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0036A" w14:textId="06A50771" w:rsidR="004E6BFE" w:rsidRDefault="002E0291" w:rsidP="00CF6DB5">
      <w:pPr>
        <w:pStyle w:val="TopDiscliamer"/>
        <w:ind w:left="0"/>
      </w:pPr>
      <w:r>
        <w:rPr>
          <w:noProof/>
          <w:lang w:val="en-US"/>
        </w:rPr>
        <w:drawing>
          <wp:anchor distT="0" distB="0" distL="114300" distR="114300" simplePos="0" relativeHeight="251658250" behindDoc="1" locked="1" layoutInCell="1" allowOverlap="1" wp14:anchorId="0EF09316" wp14:editId="3E476CFD">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5C6FE46E" w14:textId="77777777" w:rsidR="004E6BFE" w:rsidRDefault="004E6BFE" w:rsidP="00794663">
      <w:pPr>
        <w:pStyle w:val="PURPOSE"/>
      </w:pPr>
      <w:r w:rsidRPr="002B33CE">
        <w:t>Purpose</w:t>
      </w:r>
    </w:p>
    <w:p w14:paraId="4B9B3198" w14:textId="08950425" w:rsidR="004E6BFE" w:rsidRDefault="004E6BFE" w:rsidP="00212A6D">
      <w:pPr>
        <w:pStyle w:val="BODYTEXTELAA"/>
      </w:pPr>
      <w:r>
        <w:t xml:space="preserve">This policy provides guidelines for </w:t>
      </w:r>
      <w:sdt>
        <w:sdtPr>
          <w:alias w:val="Company"/>
          <w:tag w:val=""/>
          <w:id w:val="1500465210"/>
          <w:placeholder>
            <w:docPart w:val="49807779BB0242A8B0FC0A9F318F2C71"/>
          </w:placeholder>
          <w:dataBinding w:prefixMappings="xmlns:ns0='http://schemas.openxmlformats.org/officeDocument/2006/extended-properties' " w:xpath="/ns0:Properties[1]/ns0:Company[1]" w:storeItemID="{6668398D-A668-4E3E-A5EB-62B293D839F1}"/>
          <w:text/>
        </w:sdtPr>
        <w:sdtContent>
          <w:r w:rsidR="00CF6DB5">
            <w:t>Keon Park Kindergarten Incorporated</w:t>
          </w:r>
        </w:sdtContent>
      </w:sdt>
      <w:r>
        <w:t xml:space="preserve"> to: </w:t>
      </w:r>
    </w:p>
    <w:p w14:paraId="16BBAEEB" w14:textId="5C18AC6A" w:rsidR="00A50E9F" w:rsidRPr="00A50E9F" w:rsidRDefault="00A50E9F" w:rsidP="00212A6D">
      <w:pPr>
        <w:pStyle w:val="BodyTextBullet1"/>
      </w:pPr>
      <w:r w:rsidRPr="00A50E9F">
        <w:t xml:space="preserve">provide a safe </w:t>
      </w:r>
      <w:r w:rsidR="00FB38D0">
        <w:t xml:space="preserve">online </w:t>
      </w:r>
      <w:r w:rsidRPr="00A50E9F">
        <w:t>environment for all children which ensures their safety, health and wellbeing</w:t>
      </w:r>
    </w:p>
    <w:p w14:paraId="5777E8C8" w14:textId="16068116" w:rsidR="00503756" w:rsidRDefault="00503756" w:rsidP="00212A6D">
      <w:pPr>
        <w:pStyle w:val="BodyTextBullet1"/>
      </w:pPr>
      <w:r>
        <w:t>support young children to develop an understanding of digital networks and to using digital networks in safe and appropriate ways</w:t>
      </w:r>
    </w:p>
    <w:p w14:paraId="240A8C3D" w14:textId="55FF2417" w:rsidR="00E92E8C" w:rsidRPr="00CA27C2" w:rsidRDefault="00E92E8C" w:rsidP="00212A6D">
      <w:pPr>
        <w:pStyle w:val="BodyTextBullet1"/>
      </w:pPr>
      <w:r>
        <w:t xml:space="preserve">incorporate </w:t>
      </w:r>
      <w:r w:rsidR="009F5CCA" w:rsidRPr="00CA27C2">
        <w:t xml:space="preserve">digital </w:t>
      </w:r>
      <w:r w:rsidRPr="00CA27C2">
        <w:t xml:space="preserve">technology into early learning environment in </w:t>
      </w:r>
      <w:r w:rsidR="00CA72DA" w:rsidRPr="00CA27C2">
        <w:t xml:space="preserve">an </w:t>
      </w:r>
      <w:r w:rsidRPr="00CA27C2">
        <w:t>a</w:t>
      </w:r>
      <w:r w:rsidR="00CA72DA" w:rsidRPr="00CA27C2">
        <w:t xml:space="preserve">ge </w:t>
      </w:r>
      <w:r w:rsidR="000373B4" w:rsidRPr="00CA27C2">
        <w:t xml:space="preserve">and developmentally </w:t>
      </w:r>
      <w:r w:rsidR="00CA72DA" w:rsidRPr="00CA27C2">
        <w:t>appropriate and</w:t>
      </w:r>
      <w:r w:rsidRPr="00CA27C2">
        <w:t xml:space="preserve"> safe way</w:t>
      </w:r>
    </w:p>
    <w:p w14:paraId="4BDBABBF" w14:textId="66826A01" w:rsidR="006664B1" w:rsidRDefault="008412C4" w:rsidP="00212A6D">
      <w:pPr>
        <w:pStyle w:val="BodyTextBullet1"/>
      </w:pPr>
      <w:r w:rsidRPr="00CA27C2">
        <w:t>support and communicate with</w:t>
      </w:r>
      <w:r>
        <w:t xml:space="preserve"> families about safe online practices at home and in the community.</w:t>
      </w:r>
    </w:p>
    <w:p w14:paraId="3E12BC76" w14:textId="77777777" w:rsidR="003D5467" w:rsidRDefault="003D5467" w:rsidP="00212A6D">
      <w:pPr>
        <w:pStyle w:val="BODYTEXTELAA"/>
      </w:pPr>
    </w:p>
    <w:p w14:paraId="6FD4C9B0"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1" behindDoc="1" locked="1" layoutInCell="1" allowOverlap="1" wp14:anchorId="552CF003" wp14:editId="38009595">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09773D97" wp14:editId="3E826FC5">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02CF1"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39D1BC47" w14:textId="77777777" w:rsidR="00E0684D" w:rsidRPr="00E0684D" w:rsidRDefault="00E0684D" w:rsidP="00E0684D">
      <w:pPr>
        <w:pStyle w:val="PolicyStatement"/>
      </w:pPr>
      <w:r w:rsidRPr="00E0684D">
        <w:t>Policy Statement</w:t>
      </w:r>
    </w:p>
    <w:p w14:paraId="3E30C390" w14:textId="77777777" w:rsidR="00E0684D" w:rsidRDefault="00E0684D" w:rsidP="00E0684D">
      <w:pPr>
        <w:pStyle w:val="BODYTEXTELAA"/>
      </w:pPr>
      <w:r w:rsidRPr="00E0684D">
        <w:t>The safety, health, wellbeing, rights and best interests of every child are the paramount consideration and must guide all decisions, actions and practices of educators within the education and care service.</w:t>
      </w:r>
    </w:p>
    <w:p w14:paraId="2E956223" w14:textId="77777777" w:rsidR="00A95F87" w:rsidRDefault="00A95F87" w:rsidP="00250838">
      <w:pPr>
        <w:pStyle w:val="Heading2"/>
      </w:pPr>
      <w:r>
        <w:t>Values</w:t>
      </w:r>
    </w:p>
    <w:p w14:paraId="33E29D33" w14:textId="420447BD" w:rsidR="00A95F87" w:rsidRPr="005F55F0" w:rsidRDefault="00000000" w:rsidP="00212A6D">
      <w:pPr>
        <w:pStyle w:val="BODYTEXTELAA"/>
      </w:pPr>
      <w:sdt>
        <w:sdtPr>
          <w:alias w:val="Company"/>
          <w:tag w:val=""/>
          <w:id w:val="-1931884762"/>
          <w:placeholder>
            <w:docPart w:val="D4F4B231B7694D0E899FD3D92DF74A8A"/>
          </w:placeholder>
          <w:dataBinding w:prefixMappings="xmlns:ns0='http://schemas.openxmlformats.org/officeDocument/2006/extended-properties' " w:xpath="/ns0:Properties[1]/ns0:Company[1]" w:storeItemID="{6668398D-A668-4E3E-A5EB-62B293D839F1}"/>
          <w:text/>
        </w:sdtPr>
        <w:sdtContent>
          <w:r w:rsidR="00CF6DB5">
            <w:t>Keon Park Kindergarten Incorporated</w:t>
          </w:r>
        </w:sdtContent>
      </w:sdt>
      <w:r w:rsidR="00CF6DB5">
        <w:t xml:space="preserve"> </w:t>
      </w:r>
      <w:r w:rsidR="00D0070D" w:rsidRPr="005F55F0">
        <w:t>is committed to</w:t>
      </w:r>
      <w:r w:rsidR="00A95F87" w:rsidRPr="005F55F0">
        <w:t>:</w:t>
      </w:r>
    </w:p>
    <w:p w14:paraId="0615DF8B" w14:textId="07125132" w:rsidR="00386310" w:rsidRPr="005F55F0" w:rsidRDefault="00386310" w:rsidP="00212A6D">
      <w:pPr>
        <w:pStyle w:val="BodyTextBullet1"/>
      </w:pPr>
      <w:r w:rsidRPr="005F55F0">
        <w:t xml:space="preserve">the rights of all children to feel safe, and </w:t>
      </w:r>
      <w:proofErr w:type="gramStart"/>
      <w:r w:rsidRPr="005F55F0">
        <w:t>be safe at all times</w:t>
      </w:r>
      <w:proofErr w:type="gramEnd"/>
    </w:p>
    <w:p w14:paraId="6FA56A31" w14:textId="77777777" w:rsidR="00504E50" w:rsidRPr="00CA27C2" w:rsidRDefault="00504E50" w:rsidP="00504E50">
      <w:pPr>
        <w:pStyle w:val="BodyTextBullet1"/>
      </w:pPr>
      <w:r w:rsidRPr="00CA27C2">
        <w:t>providing a safe environment through the creation and maintenance of a child safe culture, and this extends to the safe use of digital technologies and online environments</w:t>
      </w:r>
    </w:p>
    <w:p w14:paraId="4E973872" w14:textId="774D2B8A" w:rsidR="00332C39" w:rsidRPr="005F55F0" w:rsidRDefault="00332C39" w:rsidP="00212A6D">
      <w:pPr>
        <w:pStyle w:val="BodyTextBullet1"/>
      </w:pPr>
      <w:r w:rsidRPr="005F55F0">
        <w:t>foster</w:t>
      </w:r>
      <w:r w:rsidR="0035652D" w:rsidRPr="005F55F0">
        <w:t>ing</w:t>
      </w:r>
      <w:r w:rsidRPr="005F55F0">
        <w:t xml:space="preserve"> opportunities for each child to participate in the digital environment, express their views and to learn safely</w:t>
      </w:r>
    </w:p>
    <w:p w14:paraId="1A5D43A9" w14:textId="73E14062" w:rsidR="00332C39" w:rsidRPr="005F55F0" w:rsidRDefault="00332C39" w:rsidP="00212A6D">
      <w:pPr>
        <w:pStyle w:val="BodyTextBullet1"/>
      </w:pPr>
      <w:r w:rsidRPr="005F55F0">
        <w:t>always act</w:t>
      </w:r>
      <w:r w:rsidR="0035652D" w:rsidRPr="005F55F0">
        <w:t>ing</w:t>
      </w:r>
      <w:r w:rsidRPr="005F55F0">
        <w:t xml:space="preserve"> in the best interests of each child and has zero tolerance of </w:t>
      </w:r>
      <w:r w:rsidR="00386310" w:rsidRPr="005F55F0">
        <w:t xml:space="preserve">online </w:t>
      </w:r>
      <w:r w:rsidRPr="005F55F0">
        <w:t>abuse</w:t>
      </w:r>
    </w:p>
    <w:p w14:paraId="46847F8B" w14:textId="236FEE75" w:rsidR="00F8785A" w:rsidRDefault="00A85E60" w:rsidP="00212A6D">
      <w:pPr>
        <w:pStyle w:val="BodyTextBullet1"/>
      </w:pPr>
      <w:r w:rsidRPr="005F55F0">
        <w:t>support</w:t>
      </w:r>
      <w:r w:rsidR="00395B60" w:rsidRPr="005F55F0">
        <w:t>ing</w:t>
      </w:r>
      <w:r w:rsidRPr="005F55F0">
        <w:t xml:space="preserve"> families</w:t>
      </w:r>
      <w:r>
        <w:t xml:space="preserve"> </w:t>
      </w:r>
      <w:r w:rsidR="005C4199">
        <w:t xml:space="preserve">in creating a safe on-line environment </w:t>
      </w:r>
      <w:r>
        <w:t xml:space="preserve">both </w:t>
      </w:r>
      <w:r w:rsidR="005C4199">
        <w:t>at home and at the service</w:t>
      </w:r>
      <w:r>
        <w:t>.</w:t>
      </w:r>
    </w:p>
    <w:p w14:paraId="2A33B187" w14:textId="77777777" w:rsidR="00A95F87" w:rsidRDefault="00A95F87" w:rsidP="00250838">
      <w:pPr>
        <w:pStyle w:val="Heading2"/>
      </w:pPr>
      <w:r>
        <w:t>Scope</w:t>
      </w:r>
    </w:p>
    <w:p w14:paraId="1C2E5E96" w14:textId="76FEA7EA" w:rsidR="009D1539" w:rsidRDefault="009D1539" w:rsidP="00212A6D">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F87BD815E36E46FD983924DF1732C756"/>
          </w:placeholder>
          <w:dataBinding w:prefixMappings="xmlns:ns0='http://schemas.openxmlformats.org/officeDocument/2006/extended-properties' " w:xpath="/ns0:Properties[1]/ns0:Company[1]" w:storeItemID="{6668398D-A668-4E3E-A5EB-62B293D839F1}"/>
          <w:text/>
        </w:sdtPr>
        <w:sdtContent>
          <w:r w:rsidR="00CF6DB5">
            <w:t>Keon Park Kindergarten Incorporated</w:t>
          </w:r>
        </w:sdtContent>
      </w:sdt>
      <w:r w:rsidR="009F4BF6">
        <w:t>.</w:t>
      </w:r>
    </w:p>
    <w:p w14:paraId="39EF7277" w14:textId="77777777" w:rsidR="006C2AF0" w:rsidRDefault="006C2AF0" w:rsidP="00212A6D">
      <w:pPr>
        <w:pStyle w:val="BODYTEXTELAA"/>
      </w:pPr>
    </w:p>
    <w:p w14:paraId="32070E22"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2D06AEF6" wp14:editId="679E5EA5">
                <wp:simplePos x="0" y="0"/>
                <wp:positionH relativeFrom="column">
                  <wp:posOffset>821055</wp:posOffset>
                </wp:positionH>
                <wp:positionV relativeFrom="paragraph">
                  <wp:posOffset>-90805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0115CC"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7.15pt" to="514.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0" w:type="auto"/>
        <w:tblInd w:w="0" w:type="dxa"/>
        <w:tblLayout w:type="fixed"/>
        <w:tblLook w:val="04A0" w:firstRow="1" w:lastRow="0" w:firstColumn="1" w:lastColumn="0" w:noHBand="0" w:noVBand="1"/>
      </w:tblPr>
      <w:tblGrid>
        <w:gridCol w:w="5382"/>
        <w:gridCol w:w="709"/>
        <w:gridCol w:w="709"/>
        <w:gridCol w:w="709"/>
        <w:gridCol w:w="709"/>
        <w:gridCol w:w="709"/>
      </w:tblGrid>
      <w:tr w:rsidR="00BD311A" w14:paraId="2F979500" w14:textId="77777777" w:rsidTr="00685EA7">
        <w:trPr>
          <w:cnfStyle w:val="100000000000" w:firstRow="1" w:lastRow="0" w:firstColumn="0" w:lastColumn="0" w:oddVBand="0" w:evenVBand="0" w:oddHBand="0" w:evenHBand="0" w:firstRowFirstColumn="0" w:firstRowLastColumn="0" w:lastRowFirstColumn="0" w:lastRowLastColumn="0"/>
          <w:cantSplit/>
          <w:trHeight w:val="3011"/>
        </w:trPr>
        <w:tc>
          <w:tcPr>
            <w:tcW w:w="5382" w:type="dxa"/>
            <w:vAlign w:val="center"/>
            <w:hideMark/>
          </w:tcPr>
          <w:p w14:paraId="53B5EC17" w14:textId="77777777" w:rsidR="005376E1" w:rsidRPr="00DA50F1" w:rsidRDefault="005376E1" w:rsidP="00DA50F1">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052F21F9" w14:textId="77777777" w:rsidR="005376E1" w:rsidRDefault="005376E1" w:rsidP="00212A6D">
            <w:pPr>
              <w:pStyle w:val="GreenTableHeadings"/>
              <w:framePr w:wrap="auto"/>
            </w:pPr>
            <w:bookmarkStart w:id="0" w:name="_Hlk70089029"/>
            <w:r>
              <w:t>Approved provider and persons with management or control</w:t>
            </w:r>
            <w:bookmarkEnd w:id="0"/>
          </w:p>
        </w:tc>
        <w:tc>
          <w:tcPr>
            <w:tcW w:w="709" w:type="dxa"/>
            <w:shd w:val="clear" w:color="auto" w:fill="F3F9BF"/>
            <w:textDirection w:val="tbRl"/>
            <w:hideMark/>
          </w:tcPr>
          <w:p w14:paraId="7C370B58" w14:textId="4D35F939" w:rsidR="005376E1" w:rsidRDefault="005376E1" w:rsidP="00212A6D">
            <w:pPr>
              <w:pStyle w:val="GreenTableHeadings"/>
              <w:framePr w:wrap="auto"/>
            </w:pPr>
            <w:bookmarkStart w:id="1" w:name="_Hlk70088991"/>
            <w:r>
              <w:t>Nominated supervisor and persons in day-to-day charge</w:t>
            </w:r>
            <w:bookmarkEnd w:id="1"/>
          </w:p>
        </w:tc>
        <w:tc>
          <w:tcPr>
            <w:tcW w:w="709" w:type="dxa"/>
            <w:shd w:val="clear" w:color="auto" w:fill="ECF593"/>
            <w:textDirection w:val="tbRl"/>
            <w:hideMark/>
          </w:tcPr>
          <w:p w14:paraId="66BB3085" w14:textId="69FF1067" w:rsidR="005376E1" w:rsidRDefault="005376E1" w:rsidP="00212A6D">
            <w:pPr>
              <w:pStyle w:val="GreenTableHeadings"/>
              <w:framePr w:wrap="auto"/>
            </w:pPr>
            <w:bookmarkStart w:id="2" w:name="_Hlk70088959"/>
            <w:r>
              <w:t>Early childhood teacher, educators and all other staff</w:t>
            </w:r>
            <w:bookmarkEnd w:id="2"/>
          </w:p>
        </w:tc>
        <w:tc>
          <w:tcPr>
            <w:tcW w:w="709" w:type="dxa"/>
            <w:shd w:val="clear" w:color="auto" w:fill="E6F272"/>
            <w:textDirection w:val="tbRl"/>
            <w:hideMark/>
          </w:tcPr>
          <w:p w14:paraId="36413A67" w14:textId="07048C7B" w:rsidR="005376E1" w:rsidRDefault="005376E1" w:rsidP="00212A6D">
            <w:pPr>
              <w:pStyle w:val="GreenTableHeadings"/>
              <w:framePr w:wrap="auto"/>
            </w:pPr>
            <w:bookmarkStart w:id="3" w:name="_Hlk70088931"/>
            <w:r>
              <w:t>Parents/guardians</w:t>
            </w:r>
            <w:bookmarkEnd w:id="3"/>
          </w:p>
        </w:tc>
        <w:tc>
          <w:tcPr>
            <w:tcW w:w="709" w:type="dxa"/>
            <w:shd w:val="clear" w:color="auto" w:fill="DFEE4C"/>
            <w:textDirection w:val="tbRl"/>
            <w:hideMark/>
          </w:tcPr>
          <w:p w14:paraId="7F6A6452" w14:textId="54B0A329" w:rsidR="005376E1" w:rsidRDefault="005376E1" w:rsidP="00212A6D">
            <w:pPr>
              <w:pStyle w:val="GreenTableHeadings"/>
              <w:framePr w:wrap="auto"/>
            </w:pPr>
            <w:bookmarkStart w:id="4" w:name="_Hlk70088905"/>
            <w:r>
              <w:t>Contractors, volunteers and students</w:t>
            </w:r>
            <w:bookmarkEnd w:id="4"/>
          </w:p>
        </w:tc>
      </w:tr>
      <w:tr w:rsidR="00DE6D66" w14:paraId="456DFC92" w14:textId="77777777" w:rsidTr="00B72F3C">
        <w:tc>
          <w:tcPr>
            <w:tcW w:w="8927" w:type="dxa"/>
            <w:gridSpan w:val="6"/>
            <w:tcBorders>
              <w:top w:val="single" w:sz="4" w:space="0" w:color="B6BD37"/>
              <w:left w:val="single" w:sz="4" w:space="0" w:color="B6BD37"/>
              <w:bottom w:val="single" w:sz="4" w:space="0" w:color="B6BD37"/>
              <w:right w:val="single" w:sz="4" w:space="0" w:color="B6BD37"/>
            </w:tcBorders>
          </w:tcPr>
          <w:p w14:paraId="65749B12" w14:textId="207345D5" w:rsidR="00DE6D66" w:rsidRDefault="004B37DE" w:rsidP="00212A6D">
            <w:pPr>
              <w:pStyle w:val="Tick"/>
              <w:framePr w:wrap="auto"/>
            </w:pPr>
            <w:r w:rsidRPr="004B37DE">
              <w:rPr>
                <w:b/>
                <w:bCs/>
              </w:rPr>
              <w:t xml:space="preserve">R </w:t>
            </w:r>
            <w:r w:rsidRPr="004B37DE">
              <w:t>indicates legislation requirement, and should not be deleted</w:t>
            </w:r>
          </w:p>
        </w:tc>
      </w:tr>
      <w:tr w:rsidR="00BD311A" w14:paraId="001493B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00A9ADC0" w14:textId="795D4427" w:rsidR="00EB5572" w:rsidRDefault="00490220" w:rsidP="004B6AB1">
            <w:pPr>
              <w:pStyle w:val="ListParagraph"/>
              <w:framePr w:hSpace="0" w:wrap="auto" w:vAnchor="margin" w:hAnchor="text" w:xAlign="left" w:yAlign="inline"/>
            </w:pPr>
            <w:r w:rsidRPr="00483E52">
              <w:lastRenderedPageBreak/>
              <w:t xml:space="preserve">Designating </w:t>
            </w:r>
            <w:r w:rsidR="00483E52" w:rsidRPr="00483E52">
              <w:t xml:space="preserve">a </w:t>
            </w:r>
            <w:r w:rsidR="00EB5572" w:rsidRPr="00483E52">
              <w:t>staff member</w:t>
            </w:r>
            <w:r w:rsidR="00483E52" w:rsidRPr="00483E52">
              <w:t>/</w:t>
            </w:r>
            <w:r w:rsidR="00EB5572" w:rsidRPr="00483E52">
              <w:t xml:space="preserve">s to champion online safety and be a first point of contact for </w:t>
            </w:r>
            <w:r w:rsidR="00483E52">
              <w:t xml:space="preserve">early childhood teachers, </w:t>
            </w:r>
            <w:r w:rsidRPr="00483E52">
              <w:t>educators, staff</w:t>
            </w:r>
            <w:r w:rsidR="00EB5572" w:rsidRPr="00483E52">
              <w:t>, parents/</w:t>
            </w:r>
            <w:r w:rsidRPr="00483E52">
              <w:t>guardians and children to</w:t>
            </w:r>
            <w:r w:rsidR="00EB5572" w:rsidRPr="00483E52">
              <w:t xml:space="preserve"> report online safety issues</w:t>
            </w:r>
            <w:r w:rsidR="0007502E">
              <w:t xml:space="preserve"> </w:t>
            </w:r>
            <w:r w:rsidR="0007502E">
              <w:rPr>
                <w:rFonts w:ascii="TheSansB W6 SemiBold" w:hAnsi="TheSansB W6 SemiBold"/>
                <w:i/>
                <w:color w:val="548DD4" w:themeColor="text2" w:themeTint="99"/>
              </w:rPr>
              <w:t xml:space="preserve">(Child Safe Standards </w:t>
            </w:r>
            <w:r w:rsidR="00193B36">
              <w:rPr>
                <w:rFonts w:ascii="TheSansB W6 SemiBold" w:hAnsi="TheSansB W6 SemiBold"/>
                <w:i/>
                <w:color w:val="548DD4" w:themeColor="text2" w:themeTint="99"/>
              </w:rPr>
              <w:t>2</w:t>
            </w:r>
            <w:r w:rsidR="0007502E">
              <w:rPr>
                <w:rFonts w:ascii="TheSansB W6 SemiBold" w:hAnsi="TheSansB W6 SemiBold"/>
                <w:i/>
                <w:color w:val="548DD4" w:themeColor="text2" w:themeTint="99"/>
              </w:rPr>
              <w:t>- .</w:t>
            </w:r>
            <w:r w:rsidR="00193B36">
              <w:rPr>
                <w:rFonts w:ascii="TheSansB W6 SemiBold" w:hAnsi="TheSansB W6 SemiBold"/>
                <w:i/>
                <w:color w:val="548DD4" w:themeColor="text2" w:themeTint="99"/>
              </w:rPr>
              <w:t>2.2</w:t>
            </w:r>
            <w:r w:rsidR="0007502E">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7B3D79" w14:textId="2B853C7F" w:rsidR="00EB5572" w:rsidRPr="00DE0717"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F21090" w14:textId="21F207AB" w:rsidR="00EB5572" w:rsidRPr="00DE0717" w:rsidRDefault="00617444" w:rsidP="00212A6D">
            <w:pPr>
              <w:pStyle w:val="Tick"/>
              <w:framePr w:wrap="auto"/>
            </w:pPr>
            <w:r w:rsidRPr="00DE0717">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726634" w14:textId="314710F3" w:rsidR="00EB5572" w:rsidRDefault="00EB5572"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C79AC1" w14:textId="2DE124A1" w:rsidR="00EB5572" w:rsidRDefault="00EB5572"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88AAFD" w14:textId="4ADD7BBF" w:rsidR="00EB5572" w:rsidRDefault="00EB5572" w:rsidP="00212A6D">
            <w:pPr>
              <w:pStyle w:val="Tick"/>
              <w:framePr w:wrap="auto"/>
            </w:pPr>
          </w:p>
        </w:tc>
      </w:tr>
      <w:tr w:rsidR="00BD311A" w14:paraId="695F00DA"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0DD07EF4" w14:textId="7250B628" w:rsidR="00D86F3E" w:rsidRPr="00483E52" w:rsidRDefault="00EC4109" w:rsidP="004B6AB1">
            <w:pPr>
              <w:pStyle w:val="ListParagraph"/>
              <w:framePr w:hSpace="0" w:wrap="auto" w:vAnchor="margin" w:hAnchor="text" w:xAlign="left" w:yAlign="inline"/>
            </w:pPr>
            <w:r>
              <w:t>Ensuring t</w:t>
            </w:r>
            <w:r w:rsidRPr="00EC4109">
              <w:t xml:space="preserve">he online environment is used in accordance with </w:t>
            </w:r>
            <w:r w:rsidRPr="00EC4109">
              <w:rPr>
                <w:rStyle w:val="PolicyNameChar"/>
              </w:rPr>
              <w:t xml:space="preserve">Code </w:t>
            </w:r>
            <w:r w:rsidRPr="008A2861">
              <w:rPr>
                <w:rStyle w:val="PolicyNameChar"/>
              </w:rPr>
              <w:t>of Conduct</w:t>
            </w:r>
            <w:r w:rsidR="003012E5" w:rsidRPr="008A2861">
              <w:rPr>
                <w:rStyle w:val="PolicyNameChar"/>
              </w:rPr>
              <w:t xml:space="preserve">, </w:t>
            </w:r>
            <w:r w:rsidRPr="008A2861">
              <w:rPr>
                <w:rStyle w:val="PolicyNameChar"/>
              </w:rPr>
              <w:t>Child Saf</w:t>
            </w:r>
            <w:r w:rsidR="0009573F" w:rsidRPr="008A2861">
              <w:rPr>
                <w:rStyle w:val="PolicyNameChar"/>
              </w:rPr>
              <w:t xml:space="preserve">e </w:t>
            </w:r>
            <w:r w:rsidRPr="008A2861">
              <w:rPr>
                <w:rStyle w:val="PolicyNameChar"/>
              </w:rPr>
              <w:t xml:space="preserve">Environment </w:t>
            </w:r>
            <w:r w:rsidR="0009573F" w:rsidRPr="008A2861">
              <w:rPr>
                <w:rStyle w:val="PolicyNameChar"/>
              </w:rPr>
              <w:t>and Wellbeing</w:t>
            </w:r>
            <w:r w:rsidR="00601FCD" w:rsidRPr="008A2861">
              <w:rPr>
                <w:rStyle w:val="PolicyNameChar"/>
              </w:rPr>
              <w:t xml:space="preserve">, </w:t>
            </w:r>
            <w:r w:rsidR="00770A0A">
              <w:rPr>
                <w:rStyle w:val="PolicyNameChar"/>
              </w:rPr>
              <w:t>Safe U</w:t>
            </w:r>
            <w:r w:rsidR="00341F9A" w:rsidRPr="008A2861">
              <w:rPr>
                <w:rStyle w:val="PolicyNameChar"/>
              </w:rPr>
              <w:t xml:space="preserve">se of Digital Technologies and Online Environments, Privacy and Confidentiality </w:t>
            </w:r>
            <w:r w:rsidRPr="008A2861">
              <w:rPr>
                <w:rStyle w:val="PolicyNameChar"/>
              </w:rPr>
              <w:t>and Mental Health and Wellbeing Policy</w:t>
            </w:r>
            <w:r w:rsidR="004A2881">
              <w:rPr>
                <w:rStyle w:val="PolicyNameChar"/>
              </w:rPr>
              <w:t xml:space="preserve"> </w:t>
            </w:r>
            <w:r w:rsidR="004A2881">
              <w:rPr>
                <w:rFonts w:ascii="TheSansB W6 SemiBold" w:hAnsi="TheSansB W6 SemiBold"/>
                <w:i/>
                <w:color w:val="548DD4" w:themeColor="text2" w:themeTint="99"/>
              </w:rPr>
              <w:t>(Child Safe Standards 9 - 9.2)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A302DA" w14:textId="7BD926BA" w:rsidR="00D86F3E" w:rsidRPr="00DE0717"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B11F1E" w14:textId="71361762" w:rsidR="00D86F3E" w:rsidRPr="00DE0717"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038509" w14:textId="23FEF7CC" w:rsidR="00D86F3E" w:rsidRDefault="00DE0717"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2137A85" w14:textId="77777777" w:rsidR="00D86F3E" w:rsidRDefault="00D86F3E"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500867" w14:textId="077503E3" w:rsidR="00D86F3E" w:rsidRDefault="00DE0717" w:rsidP="00212A6D">
            <w:pPr>
              <w:pStyle w:val="Tick"/>
              <w:framePr w:wrap="auto"/>
            </w:pPr>
            <w:r>
              <w:rPr>
                <w:rFonts w:ascii="Symbol" w:eastAsia="Symbol" w:hAnsi="Symbol" w:cs="Symbol"/>
              </w:rPr>
              <w:t>Ö</w:t>
            </w:r>
          </w:p>
        </w:tc>
      </w:tr>
      <w:tr w:rsidR="00BD311A" w14:paraId="1842D7E8"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C16E135" w14:textId="4BEDC08C" w:rsidR="00617444" w:rsidRPr="001E6F2B" w:rsidRDefault="00E82DAC" w:rsidP="004B6AB1">
            <w:pPr>
              <w:pStyle w:val="ListParagraph"/>
              <w:framePr w:hSpace="0" w:wrap="auto" w:vAnchor="margin" w:hAnchor="text" w:xAlign="left" w:yAlign="inline"/>
            </w:pPr>
            <w:r>
              <w:t>E</w:t>
            </w:r>
            <w:r w:rsidR="00617444" w:rsidRPr="00617586">
              <w:t xml:space="preserve">arly childhood teachers and educators engaged in professional learning about online safety (such as </w:t>
            </w:r>
            <w:proofErr w:type="spellStart"/>
            <w:r w:rsidR="00617444" w:rsidRPr="00617586">
              <w:t>eSafety’s</w:t>
            </w:r>
            <w:proofErr w:type="spellEnd"/>
            <w:r w:rsidR="00617444" w:rsidRPr="00617586">
              <w:t xml:space="preserve"> professional learning modules)</w:t>
            </w:r>
            <w:r w:rsidR="00617444">
              <w:t xml:space="preserve"> </w:t>
            </w:r>
            <w:r w:rsidR="00617444" w:rsidRPr="00E45AAC">
              <w:rPr>
                <w:rStyle w:val="RefertoSourceDefinitionsAttachmentChar"/>
              </w:rPr>
              <w:t>(refer to Sources)</w:t>
            </w:r>
            <w:r w:rsidR="00617444" w:rsidRPr="00617586">
              <w:t>, enabling them to identify and mitigate the risks associated with being online</w:t>
            </w:r>
            <w:r w:rsidR="00193B36">
              <w:t xml:space="preserve"> </w:t>
            </w:r>
            <w:r w:rsidR="005E54F3">
              <w:rPr>
                <w:rFonts w:ascii="TheSansB W6 SemiBold" w:hAnsi="TheSansB W6 SemiBold"/>
                <w:i/>
                <w:color w:val="548DD4" w:themeColor="text2" w:themeTint="99"/>
              </w:rPr>
              <w:t>(Child Safe Standards 8- .8.2)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CAAF35" w14:textId="7BC26822" w:rsidR="00617444" w:rsidRPr="00E82DAC" w:rsidRDefault="00617444" w:rsidP="00212A6D">
            <w:pPr>
              <w:pStyle w:val="Tick"/>
              <w:framePr w:wrap="auto"/>
            </w:pPr>
            <w:r w:rsidRPr="00E82DA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B04EF5" w14:textId="6C21E14D" w:rsidR="00617444" w:rsidRPr="00E82DAC" w:rsidRDefault="00617444" w:rsidP="00212A6D">
            <w:pPr>
              <w:pStyle w:val="Tick"/>
              <w:framePr w:wrap="auto"/>
            </w:pPr>
            <w:r w:rsidRPr="00E82DA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D1EA85" w14:textId="6ACD380A" w:rsidR="00617444" w:rsidRPr="00E82DAC" w:rsidRDefault="00617444" w:rsidP="00212A6D">
            <w:pPr>
              <w:pStyle w:val="Tick"/>
              <w:framePr w:wrap="auto"/>
            </w:pPr>
            <w:r w:rsidRPr="00E82DA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1E97CD" w14:textId="3F2EFE45" w:rsidR="00617444" w:rsidRPr="00E82DAC" w:rsidRDefault="00617444"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B2891C" w14:textId="3693FA3D" w:rsidR="00617444" w:rsidRPr="00E82DAC" w:rsidRDefault="00617444" w:rsidP="00212A6D">
            <w:pPr>
              <w:pStyle w:val="Tick"/>
              <w:framePr w:wrap="auto"/>
            </w:pPr>
            <w:r w:rsidRPr="00E82DAC">
              <w:rPr>
                <w:rFonts w:ascii="Symbol" w:eastAsia="Symbol" w:hAnsi="Symbol" w:cs="Symbol"/>
              </w:rPr>
              <w:t>Ö</w:t>
            </w:r>
          </w:p>
        </w:tc>
      </w:tr>
      <w:tr w:rsidR="00BD311A" w14:paraId="3A98650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72224BB" w14:textId="06045C69" w:rsidR="00B8174B" w:rsidRPr="001E6F2B" w:rsidRDefault="00B8174B" w:rsidP="004B6AB1">
            <w:pPr>
              <w:pStyle w:val="ListParagraph"/>
              <w:framePr w:hSpace="0" w:wrap="auto" w:vAnchor="margin" w:hAnchor="text" w:xAlign="left" w:yAlign="inline"/>
            </w:pPr>
            <w:r w:rsidRPr="00617586">
              <w:t>Providing early childhood teachers and educators with regular opportunities to engage in ongoing, informal professional learning so they have up-to-date information about the risks and changing practices in online safety</w:t>
            </w:r>
            <w:r w:rsidR="00CB743B">
              <w:t xml:space="preserve"> </w:t>
            </w:r>
            <w:r w:rsidR="00CB743B">
              <w:rPr>
                <w:rFonts w:ascii="TheSansB W6 SemiBold" w:hAnsi="TheSansB W6 SemiBold"/>
                <w:i/>
                <w:color w:val="548DD4" w:themeColor="text2" w:themeTint="99"/>
              </w:rPr>
              <w:t>(Child Safe Standards 8- .8.2)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E801A3" w14:textId="49538C0D" w:rsidR="00B8174B" w:rsidRPr="001A03C4" w:rsidRDefault="00B8174B" w:rsidP="00212A6D">
            <w:pPr>
              <w:pStyle w:val="Tick"/>
              <w:framePr w:wrap="auto"/>
            </w:pPr>
            <w:r w:rsidRPr="001A03C4">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938CAE" w14:textId="2530A0B3" w:rsidR="00B8174B" w:rsidRPr="001A03C4" w:rsidRDefault="00B8174B" w:rsidP="00212A6D">
            <w:pPr>
              <w:pStyle w:val="Tick"/>
              <w:framePr w:wrap="auto"/>
            </w:pPr>
            <w:r w:rsidRPr="001A03C4">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88A71C" w14:textId="49FBF9F9" w:rsidR="00B8174B" w:rsidRDefault="00B8174B"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7FA3FA" w14:textId="160E9F25" w:rsidR="00B8174B" w:rsidRDefault="00B8174B"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C2A09B" w14:textId="09301E7F" w:rsidR="00B8174B" w:rsidRDefault="00B8174B" w:rsidP="00212A6D">
            <w:pPr>
              <w:pStyle w:val="Tick"/>
              <w:framePr w:wrap="auto"/>
            </w:pPr>
          </w:p>
        </w:tc>
      </w:tr>
      <w:tr w:rsidR="00BD311A" w14:paraId="0AC99C05"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0BD587FA" w14:textId="1F4136B3" w:rsidR="001A03C4" w:rsidRPr="00617586" w:rsidRDefault="001A03C4" w:rsidP="004B6AB1">
            <w:pPr>
              <w:pStyle w:val="ListParagraph"/>
              <w:framePr w:hSpace="0" w:wrap="auto" w:vAnchor="margin" w:hAnchor="text" w:xAlign="left" w:yAlign="inline"/>
            </w:pPr>
            <w:r w:rsidRPr="001948A7">
              <w:t>Engaging in professional learning to build capacity and support the implementation of online safety education</w:t>
            </w:r>
            <w:r w:rsidR="00480F0A">
              <w:t xml:space="preserve"> </w:t>
            </w:r>
            <w:r w:rsidR="00480F0A">
              <w:rPr>
                <w:rFonts w:ascii="TheSansB W6 SemiBold" w:hAnsi="TheSansB W6 SemiBold"/>
                <w:i/>
                <w:color w:val="548DD4" w:themeColor="text2" w:themeTint="99"/>
              </w:rPr>
              <w:t>(Child Safe Standards 8- .8.2</w:t>
            </w:r>
            <w:r w:rsidR="00BF268E">
              <w:rPr>
                <w:rFonts w:ascii="TheSansB W6 SemiBold" w:hAnsi="TheSansB W6 SemiBold"/>
                <w:i/>
                <w:color w:val="548DD4" w:themeColor="text2" w:themeTint="99"/>
              </w:rPr>
              <w:t>, 8.4</w:t>
            </w:r>
            <w:r w:rsidR="00480F0A">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CE3F30" w14:textId="30A711E3" w:rsidR="001A03C4" w:rsidRDefault="001A03C4"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5AE537" w14:textId="1465ED7C" w:rsidR="001A03C4" w:rsidRDefault="001A03C4"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181B1C" w14:textId="2554747B" w:rsidR="001A03C4" w:rsidRDefault="001A03C4"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D500DA" w14:textId="6E2281EC" w:rsidR="001A03C4" w:rsidRDefault="001A03C4"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8E7275" w14:textId="4DA5B36C" w:rsidR="001A03C4" w:rsidRDefault="001A03C4" w:rsidP="00212A6D">
            <w:pPr>
              <w:pStyle w:val="Tick"/>
              <w:framePr w:wrap="auto"/>
            </w:pPr>
            <w:r>
              <w:rPr>
                <w:rFonts w:ascii="Symbol" w:eastAsia="Symbol" w:hAnsi="Symbol" w:cs="Symbol"/>
              </w:rPr>
              <w:t>Ö</w:t>
            </w:r>
          </w:p>
        </w:tc>
      </w:tr>
      <w:tr w:rsidR="00BD311A" w14:paraId="356CB0CB"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3CE99B1" w14:textId="7D505280" w:rsidR="00226E12" w:rsidRPr="008A2861" w:rsidRDefault="00226E12" w:rsidP="004B6AB1">
            <w:pPr>
              <w:pStyle w:val="ListParagraph"/>
              <w:framePr w:hSpace="0" w:wrap="auto" w:vAnchor="margin" w:hAnchor="text" w:xAlign="left" w:yAlign="inline"/>
            </w:pPr>
            <w:r w:rsidRPr="008A2861">
              <w:t xml:space="preserve">Ensuring that early childhood teachers and educators are aware of and compliant </w:t>
            </w:r>
            <w:r w:rsidR="006E3345" w:rsidRPr="008A2861">
              <w:t>with</w:t>
            </w:r>
            <w:r w:rsidR="006E3345" w:rsidRPr="008A2861">
              <w:rPr>
                <w:rStyle w:val="PolicyNameChar"/>
              </w:rPr>
              <w:t xml:space="preserve"> </w:t>
            </w:r>
            <w:r w:rsidR="00770A0A">
              <w:rPr>
                <w:rStyle w:val="PolicyNameChar"/>
              </w:rPr>
              <w:t>Safe U</w:t>
            </w:r>
            <w:r w:rsidR="006E3345" w:rsidRPr="008A2861">
              <w:rPr>
                <w:rStyle w:val="PolicyNameChar"/>
              </w:rPr>
              <w:t>se</w:t>
            </w:r>
            <w:r w:rsidR="009552BC" w:rsidRPr="008A2861">
              <w:rPr>
                <w:rStyle w:val="PolicyNameChar"/>
              </w:rPr>
              <w:t xml:space="preserve"> of Digital Technologies and Online Environments, </w:t>
            </w:r>
            <w:r w:rsidRPr="008A2861">
              <w:t>and</w:t>
            </w:r>
            <w:r w:rsidRPr="008A2861">
              <w:rPr>
                <w:rStyle w:val="PolicyNameChar"/>
              </w:rPr>
              <w:t xml:space="preserve"> Privacy and Confidentiality policies</w:t>
            </w:r>
            <w:r w:rsidR="005B7159">
              <w:rPr>
                <w:rStyle w:val="PolicyNameChar"/>
              </w:rPr>
              <w:t xml:space="preserve"> </w:t>
            </w:r>
            <w:r w:rsidR="00406800">
              <w:rPr>
                <w:rFonts w:ascii="TheSansB W6 SemiBold" w:hAnsi="TheSansB W6 SemiBold"/>
                <w:i/>
                <w:color w:val="548DD4" w:themeColor="text2" w:themeTint="99"/>
              </w:rPr>
              <w:t xml:space="preserve">(Child Safe Standards 1- </w:t>
            </w:r>
            <w:r w:rsidR="005175E2">
              <w:rPr>
                <w:rFonts w:ascii="TheSansB W6 SemiBold" w:hAnsi="TheSansB W6 SemiBold"/>
                <w:i/>
                <w:color w:val="548DD4" w:themeColor="text2" w:themeTint="99"/>
              </w:rPr>
              <w:t xml:space="preserve">1.5, </w:t>
            </w:r>
            <w:r w:rsidR="000646FA">
              <w:rPr>
                <w:rFonts w:ascii="TheSansB W6 SemiBold" w:hAnsi="TheSansB W6 SemiBold"/>
                <w:i/>
                <w:color w:val="548DD4" w:themeColor="text2" w:themeTint="99"/>
              </w:rPr>
              <w:t>11 – 11.5</w:t>
            </w:r>
            <w:r w:rsidR="00406800">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EB0999" w14:textId="0B98F34F" w:rsidR="00226E12"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DBF471" w14:textId="6A53A464" w:rsidR="00226E12"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3D864B" w14:textId="77777777" w:rsidR="00226E12" w:rsidRDefault="00226E12"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55ACA8" w14:textId="77777777" w:rsidR="00226E12" w:rsidRDefault="00226E12"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CD98D3" w14:textId="77777777" w:rsidR="00226E12" w:rsidRDefault="00226E12" w:rsidP="00212A6D">
            <w:pPr>
              <w:pStyle w:val="Tick"/>
              <w:framePr w:wrap="auto"/>
            </w:pPr>
          </w:p>
        </w:tc>
      </w:tr>
      <w:tr w:rsidR="005F16A3" w14:paraId="4E5DACF5"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C1E895B" w14:textId="2A7DDD86" w:rsidR="005F16A3" w:rsidRPr="008A2861" w:rsidRDefault="00D730E3" w:rsidP="004B6AB1">
            <w:pPr>
              <w:pStyle w:val="ListParagraph"/>
              <w:framePr w:hSpace="0" w:wrap="auto" w:vAnchor="margin" w:hAnchor="text" w:xAlign="left" w:yAlign="inline"/>
            </w:pPr>
            <w:r w:rsidRPr="008A2861">
              <w:t>U</w:t>
            </w:r>
            <w:r w:rsidR="004D6C73" w:rsidRPr="008A2861">
              <w:t>ndertak</w:t>
            </w:r>
            <w:r w:rsidR="005E0A00" w:rsidRPr="008A2861">
              <w:t>ing</w:t>
            </w:r>
            <w:r w:rsidR="004D6C73" w:rsidRPr="008A2861">
              <w:t xml:space="preserve"> a risk assessment </w:t>
            </w:r>
            <w:r w:rsidR="003E139D" w:rsidRPr="008A2861">
              <w:rPr>
                <w:rStyle w:val="RefertoSourceDefinitionsAttachmentChar"/>
              </w:rPr>
              <w:t>(</w:t>
            </w:r>
            <w:r w:rsidR="003F37D8" w:rsidRPr="008A2861">
              <w:rPr>
                <w:rStyle w:val="RefertoSourceDefinitionsAttachmentChar"/>
              </w:rPr>
              <w:t>refer to Sources)</w:t>
            </w:r>
            <w:r w:rsidR="003F37D8" w:rsidRPr="008A2861">
              <w:t xml:space="preserve"> </w:t>
            </w:r>
            <w:r w:rsidR="004D6C73" w:rsidRPr="008A2861">
              <w:t>of all online tools</w:t>
            </w:r>
            <w:r w:rsidR="00503EFC" w:rsidRPr="008A2861">
              <w:t xml:space="preserve"> (including AI)</w:t>
            </w:r>
            <w:r w:rsidR="005A6C15" w:rsidRPr="008A2861">
              <w:t>,</w:t>
            </w:r>
            <w:r w:rsidR="00E83D5F" w:rsidRPr="008A2861">
              <w:t xml:space="preserve"> </w:t>
            </w:r>
            <w:r w:rsidR="004D6C73" w:rsidRPr="008A2861">
              <w:t>platforms</w:t>
            </w:r>
            <w:r w:rsidR="005A6C15" w:rsidRPr="008A2861">
              <w:t>, Smart Toys</w:t>
            </w:r>
            <w:r w:rsidR="00E83D5F" w:rsidRPr="008A2861">
              <w:t xml:space="preserve"> </w:t>
            </w:r>
            <w:r w:rsidR="00E83D5F" w:rsidRPr="008A2861">
              <w:rPr>
                <w:rStyle w:val="RefertoSourceDefinitionsAttachmentChar"/>
              </w:rPr>
              <w:t>(refer to Sources)</w:t>
            </w:r>
            <w:r w:rsidR="00E83D5F" w:rsidRPr="008A2861">
              <w:t xml:space="preserve">, and child-friendly search engines and apps </w:t>
            </w:r>
            <w:r w:rsidRPr="008A2861">
              <w:t>prior to children's use</w:t>
            </w:r>
            <w:r w:rsidR="000646FA">
              <w:t xml:space="preserve"> </w:t>
            </w:r>
            <w:r w:rsidR="0047764C">
              <w:rPr>
                <w:rFonts w:ascii="TheSansB W6 SemiBold" w:hAnsi="TheSansB W6 SemiBold"/>
                <w:i/>
                <w:color w:val="548DD4" w:themeColor="text2" w:themeTint="99"/>
              </w:rPr>
              <w:t xml:space="preserve">(Child Safe Standards </w:t>
            </w:r>
            <w:r w:rsidR="00770A24">
              <w:rPr>
                <w:rFonts w:ascii="TheSansB W6 SemiBold" w:hAnsi="TheSansB W6 SemiBold"/>
                <w:i/>
                <w:color w:val="548DD4" w:themeColor="text2" w:themeTint="99"/>
              </w:rPr>
              <w:t>2</w:t>
            </w:r>
            <w:r w:rsidR="00D673A2">
              <w:rPr>
                <w:rFonts w:ascii="TheSansB W6 SemiBold" w:hAnsi="TheSansB W6 SemiBold"/>
                <w:i/>
                <w:color w:val="548DD4" w:themeColor="text2" w:themeTint="99"/>
              </w:rPr>
              <w:t xml:space="preserve"> – 2.5, </w:t>
            </w:r>
            <w:r w:rsidR="0047764C">
              <w:rPr>
                <w:rFonts w:ascii="TheSansB W6 SemiBold" w:hAnsi="TheSansB W6 SemiBold"/>
                <w:i/>
                <w:color w:val="548DD4" w:themeColor="text2" w:themeTint="99"/>
              </w:rPr>
              <w:t>9- .9.1</w:t>
            </w:r>
            <w:r w:rsidR="004B0FF6">
              <w:rPr>
                <w:rFonts w:ascii="TheSansB W6 SemiBold" w:hAnsi="TheSansB W6 SemiBold"/>
                <w:i/>
                <w:color w:val="548DD4" w:themeColor="text2" w:themeTint="99"/>
              </w:rPr>
              <w:t>, 9.3)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884FAF" w14:textId="3D2001A5" w:rsidR="005F16A3" w:rsidRDefault="00264E01"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65CE82" w14:textId="14648572" w:rsidR="005F16A3" w:rsidRDefault="00264E01"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B01435" w14:textId="00CDF835" w:rsidR="005F16A3" w:rsidRDefault="00264E01"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04444B" w14:textId="77777777" w:rsidR="005F16A3" w:rsidRDefault="005F16A3"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BCC1A4" w14:textId="08C1B061" w:rsidR="005F16A3" w:rsidRDefault="00264E01" w:rsidP="00212A6D">
            <w:pPr>
              <w:pStyle w:val="Tick"/>
              <w:framePr w:wrap="auto"/>
            </w:pPr>
            <w:r>
              <w:rPr>
                <w:rFonts w:ascii="Symbol" w:eastAsia="Symbol" w:hAnsi="Symbol" w:cs="Symbol"/>
              </w:rPr>
              <w:t>Ö</w:t>
            </w:r>
          </w:p>
        </w:tc>
      </w:tr>
      <w:tr w:rsidR="005E0A00" w14:paraId="23A1709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8CF014E" w14:textId="666585EF" w:rsidR="005E0A00" w:rsidRPr="008A2861" w:rsidRDefault="005E0A00" w:rsidP="004B6AB1">
            <w:pPr>
              <w:pStyle w:val="ListParagraph"/>
              <w:framePr w:hSpace="0" w:wrap="auto" w:vAnchor="margin" w:hAnchor="text" w:xAlign="left" w:yAlign="inline"/>
            </w:pPr>
            <w:r w:rsidRPr="008A2861">
              <w:t xml:space="preserve">Undertaking a risk assessment </w:t>
            </w:r>
            <w:r w:rsidR="00C75E10" w:rsidRPr="008A2861">
              <w:rPr>
                <w:rStyle w:val="RefertoSourceDefinitionsAttachmentChar"/>
              </w:rPr>
              <w:t>(refer to Sources)</w:t>
            </w:r>
            <w:r w:rsidR="00C75E10" w:rsidRPr="008A2861">
              <w:t xml:space="preserve"> </w:t>
            </w:r>
            <w:r w:rsidRPr="008A2861">
              <w:t>and identify if children’s personal devices (including wearable devices) can be used at the service and in what circumstances</w:t>
            </w:r>
            <w:r w:rsidR="004B0FF6">
              <w:t xml:space="preserve"> </w:t>
            </w:r>
            <w:r w:rsidR="004B0FF6">
              <w:rPr>
                <w:rFonts w:ascii="TheSansB W6 SemiBold" w:hAnsi="TheSansB W6 SemiBold"/>
                <w:i/>
                <w:color w:val="548DD4" w:themeColor="text2" w:themeTint="99"/>
              </w:rPr>
              <w:t xml:space="preserve">(Child Safe Standards </w:t>
            </w:r>
            <w:r w:rsidR="00770A24">
              <w:rPr>
                <w:rFonts w:ascii="TheSansB W6 SemiBold" w:hAnsi="TheSansB W6 SemiBold"/>
                <w:i/>
                <w:color w:val="548DD4" w:themeColor="text2" w:themeTint="99"/>
              </w:rPr>
              <w:t xml:space="preserve">2 – 2.5, </w:t>
            </w:r>
            <w:r w:rsidR="004B0FF6">
              <w:rPr>
                <w:rFonts w:ascii="TheSansB W6 SemiBold" w:hAnsi="TheSansB W6 SemiBold"/>
                <w:i/>
                <w:color w:val="548DD4" w:themeColor="text2" w:themeTint="99"/>
              </w:rPr>
              <w:t>9- .9.1, 9.3)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72017A" w14:textId="209C1E5B" w:rsidR="005E0A00" w:rsidRDefault="005E0A00" w:rsidP="005E0A00">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AF6DC8" w14:textId="204547B3" w:rsidR="005E0A00" w:rsidRDefault="005E0A00" w:rsidP="005E0A00">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133792" w14:textId="1CDC722D" w:rsidR="005E0A00" w:rsidRDefault="005E0A00" w:rsidP="005E0A00">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47B26E" w14:textId="77777777" w:rsidR="005E0A00" w:rsidRDefault="005E0A00" w:rsidP="005E0A00">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95105C" w14:textId="5014DB26" w:rsidR="005E0A00" w:rsidRDefault="005E0A00" w:rsidP="005E0A00">
            <w:pPr>
              <w:pStyle w:val="Tick"/>
              <w:framePr w:wrap="auto"/>
              <w:rPr>
                <w:rFonts w:ascii="Symbol" w:eastAsia="Symbol" w:hAnsi="Symbol" w:cs="Symbol"/>
              </w:rPr>
            </w:pPr>
            <w:r>
              <w:rPr>
                <w:rFonts w:ascii="Symbol" w:eastAsia="Symbol" w:hAnsi="Symbol" w:cs="Symbol"/>
              </w:rPr>
              <w:t>Ö</w:t>
            </w:r>
          </w:p>
        </w:tc>
      </w:tr>
      <w:tr w:rsidR="00E35DEA" w14:paraId="12E7030D"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21307493" w14:textId="4C05953C" w:rsidR="00E35DEA" w:rsidRPr="005F55F0" w:rsidRDefault="00D3233B" w:rsidP="004B6AB1">
            <w:pPr>
              <w:pStyle w:val="ListParagraph"/>
              <w:framePr w:hSpace="0" w:wrap="auto" w:vAnchor="margin" w:hAnchor="text" w:xAlign="left" w:yAlign="inline"/>
            </w:pPr>
            <w:r w:rsidRPr="005F55F0">
              <w:t>Consider</w:t>
            </w:r>
            <w:r w:rsidR="00C571F9" w:rsidRPr="005F55F0">
              <w:t>ing risk management plans when engaging with third part</w:t>
            </w:r>
            <w:r w:rsidR="007B73EA" w:rsidRPr="005F55F0">
              <w:t xml:space="preserve">y </w:t>
            </w:r>
            <w:r w:rsidR="00903F4D" w:rsidRPr="005F55F0">
              <w:t>contractors</w:t>
            </w:r>
            <w:r w:rsidR="00790C1C" w:rsidRPr="005F55F0">
              <w:t xml:space="preserve"> to assess whether, and the extent to which, the engagement of third-party contractors poses risks of child abuse and harm</w:t>
            </w:r>
            <w:r w:rsidR="004B0FF6">
              <w:t xml:space="preserve"> </w:t>
            </w:r>
            <w:r w:rsidR="00EB0975">
              <w:rPr>
                <w:rFonts w:ascii="TheSansB W6 SemiBold" w:hAnsi="TheSansB W6 SemiBold"/>
                <w:i/>
                <w:color w:val="548DD4" w:themeColor="text2" w:themeTint="99"/>
              </w:rPr>
              <w:t>(Child Safe Standards</w:t>
            </w:r>
            <w:r w:rsidR="00770A24">
              <w:rPr>
                <w:rFonts w:ascii="TheSansB W6 SemiBold" w:hAnsi="TheSansB W6 SemiBold"/>
                <w:i/>
                <w:color w:val="548DD4" w:themeColor="text2" w:themeTint="99"/>
              </w:rPr>
              <w:t xml:space="preserve"> 2 – 2.5, </w:t>
            </w:r>
            <w:r w:rsidR="00EB0975">
              <w:rPr>
                <w:rFonts w:ascii="TheSansB W6 SemiBold" w:hAnsi="TheSansB W6 SemiBold"/>
                <w:i/>
                <w:color w:val="548DD4" w:themeColor="text2" w:themeTint="99"/>
              </w:rPr>
              <w:t>9- .9.1, 9.3, 9.4)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F4EA6A" w14:textId="7278689C" w:rsidR="00E35DEA" w:rsidRDefault="007B73EA"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D1DB80" w14:textId="25BAC4D2" w:rsidR="00E35DEA" w:rsidRDefault="007B73EA"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DE5BB3" w14:textId="3E28D05B" w:rsidR="00E35DEA" w:rsidRDefault="007B73EA"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709D39" w14:textId="77777777" w:rsidR="00E35DEA" w:rsidRDefault="00E35DEA"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4C65B7" w14:textId="77CC3742" w:rsidR="00E35DEA" w:rsidRDefault="007B73EA" w:rsidP="00212A6D">
            <w:pPr>
              <w:pStyle w:val="Tick"/>
              <w:framePr w:wrap="auto"/>
            </w:pPr>
            <w:r>
              <w:rPr>
                <w:rFonts w:ascii="Symbol" w:eastAsia="Symbol" w:hAnsi="Symbol" w:cs="Symbol"/>
              </w:rPr>
              <w:t>Ö</w:t>
            </w:r>
          </w:p>
        </w:tc>
      </w:tr>
      <w:tr w:rsidR="00BD311A" w14:paraId="3488A467"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778020B" w14:textId="5671FC2B" w:rsidR="000D22B9" w:rsidRPr="00573B15" w:rsidRDefault="000D22B9" w:rsidP="004B6AB1">
            <w:pPr>
              <w:pStyle w:val="ListParagraph"/>
              <w:framePr w:hSpace="0" w:wrap="auto" w:vAnchor="margin" w:hAnchor="text" w:xAlign="left" w:yAlign="inline"/>
            </w:pPr>
            <w:r>
              <w:t>Ensuring</w:t>
            </w:r>
            <w:r w:rsidR="005E2A9A">
              <w:t xml:space="preserve"> </w:t>
            </w:r>
            <w:r w:rsidR="00D4106A">
              <w:t xml:space="preserve">safety </w:t>
            </w:r>
            <w:r w:rsidR="005E2A9A">
              <w:t>procedures are develop</w:t>
            </w:r>
            <w:r w:rsidR="00D4106A">
              <w:t>ed</w:t>
            </w:r>
            <w:r w:rsidR="005E2A9A">
              <w:t xml:space="preserve"> </w:t>
            </w:r>
            <w:r w:rsidR="00E147BB">
              <w:t xml:space="preserve">and implemented </w:t>
            </w:r>
            <w:r w:rsidR="00E54670">
              <w:t xml:space="preserve">when using digital </w:t>
            </w:r>
            <w:r w:rsidR="00D4106A">
              <w:t>communication</w:t>
            </w:r>
            <w:r w:rsidR="00E54670">
              <w:t xml:space="preserve"> </w:t>
            </w:r>
            <w:r w:rsidR="00D4106A">
              <w:t>platforms</w:t>
            </w:r>
            <w:r w:rsidR="00E54670">
              <w:t xml:space="preserve"> </w:t>
            </w:r>
            <w:r w:rsidR="001F6132" w:rsidRPr="001F6132">
              <w:rPr>
                <w:rStyle w:val="RefertoSourceDefinitionsAttachmentChar"/>
              </w:rPr>
              <w:t xml:space="preserve">(refer to Definitions) </w:t>
            </w:r>
            <w:r w:rsidR="00C17C1D" w:rsidRPr="00C17C1D">
              <w:t>with children and their families</w:t>
            </w:r>
            <w:r w:rsidR="00C17C1D">
              <w:rPr>
                <w:rStyle w:val="RefertoSourceDefinitionsAttachmentChar"/>
              </w:rPr>
              <w:t xml:space="preserve"> </w:t>
            </w:r>
            <w:r w:rsidR="00CF136D" w:rsidRPr="00CF136D">
              <w:rPr>
                <w:rStyle w:val="RefertoSourceDefinitionsAttachmentChar"/>
              </w:rPr>
              <w:t>(refer to Attachment 1)</w:t>
            </w:r>
            <w:r w:rsidR="00EB0975">
              <w:rPr>
                <w:rStyle w:val="RefertoSourceDefinitionsAttachmentChar"/>
              </w:rPr>
              <w:t xml:space="preserve"> </w:t>
            </w:r>
            <w:r w:rsidR="004701BC">
              <w:rPr>
                <w:rFonts w:ascii="TheSansB W6 SemiBold" w:hAnsi="TheSansB W6 SemiBold"/>
                <w:i/>
                <w:color w:val="548DD4" w:themeColor="text2" w:themeTint="99"/>
              </w:rPr>
              <w:t>(Child Safe Standards 11 – 11.3)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F34B4B" w14:textId="2E579DEC" w:rsidR="000D22B9" w:rsidRPr="00DD7AC3"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9C5A48" w14:textId="57BDC1FF" w:rsidR="000D22B9" w:rsidRPr="00DD7AC3" w:rsidRDefault="004B37DE"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40546D" w14:textId="59177717" w:rsidR="000D22B9" w:rsidRDefault="00E147BB"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F38C05" w14:textId="77777777" w:rsidR="000D22B9" w:rsidRDefault="000D22B9"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4FA563" w14:textId="7440A204" w:rsidR="000D22B9" w:rsidRDefault="00E147BB" w:rsidP="00212A6D">
            <w:pPr>
              <w:pStyle w:val="Tick"/>
              <w:framePr w:wrap="auto"/>
            </w:pPr>
            <w:r>
              <w:rPr>
                <w:rFonts w:ascii="Symbol" w:eastAsia="Symbol" w:hAnsi="Symbol" w:cs="Symbol"/>
              </w:rPr>
              <w:t>Ö</w:t>
            </w:r>
          </w:p>
        </w:tc>
      </w:tr>
      <w:tr w:rsidR="00BD311A" w14:paraId="0D052B13"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37F4CC5" w14:textId="3F11CDF1" w:rsidR="00226E12" w:rsidRPr="008A2861" w:rsidRDefault="00226E12" w:rsidP="004B6AB1">
            <w:pPr>
              <w:pStyle w:val="ListParagraph"/>
              <w:framePr w:hSpace="0" w:wrap="auto" w:vAnchor="margin" w:hAnchor="text" w:xAlign="left" w:yAlign="inline"/>
            </w:pPr>
            <w:r w:rsidRPr="008A2861">
              <w:t xml:space="preserve">Ensuring when using digital documentation platforms, early childhood teachers and educators consider the security of their digital data and the privacy of children and families </w:t>
            </w:r>
            <w:r w:rsidRPr="008A2861">
              <w:rPr>
                <w:rStyle w:val="PolicyNameChar"/>
              </w:rPr>
              <w:t>(refer to Privacy and Confidently Policy and</w:t>
            </w:r>
            <w:r w:rsidR="009C549A" w:rsidRPr="008A2861">
              <w:rPr>
                <w:rStyle w:val="PolicyNameChar"/>
              </w:rPr>
              <w:t xml:space="preserve"> Use of Digital Technologies and Online </w:t>
            </w:r>
            <w:r w:rsidR="00F7327F" w:rsidRPr="008A2861">
              <w:rPr>
                <w:rStyle w:val="PolicyNameChar"/>
              </w:rPr>
              <w:t>Environments)</w:t>
            </w:r>
            <w:r w:rsidRPr="008A2861">
              <w:t xml:space="preserve"> </w:t>
            </w:r>
            <w:r w:rsidR="00F01AF1">
              <w:rPr>
                <w:rFonts w:ascii="TheSansB W6 SemiBold" w:hAnsi="TheSansB W6 SemiBold"/>
                <w:i/>
                <w:color w:val="548DD4" w:themeColor="text2" w:themeTint="99"/>
              </w:rPr>
              <w:t>(Child Safe Standards 9- .9.1, 9.3)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B10932" w14:textId="28A610D9" w:rsidR="00226E12" w:rsidRPr="00D75CD9" w:rsidRDefault="00D90DB4"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BA7EA9" w14:textId="257B8B33" w:rsidR="00226E12" w:rsidRPr="00D75CD9" w:rsidRDefault="00D90DB4" w:rsidP="00212A6D">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99D569" w14:textId="4A34260B" w:rsidR="00226E12" w:rsidRDefault="00226E12" w:rsidP="00212A6D">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9D09F1" w14:textId="024B9415" w:rsidR="00226E12" w:rsidRDefault="00226E12" w:rsidP="00212A6D">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933280" w14:textId="34535084" w:rsidR="00226E12" w:rsidRDefault="00226E12" w:rsidP="00212A6D">
            <w:pPr>
              <w:pStyle w:val="Tick"/>
              <w:framePr w:wrap="auto"/>
            </w:pPr>
            <w:r>
              <w:rPr>
                <w:rFonts w:ascii="Symbol" w:eastAsia="Symbol" w:hAnsi="Symbol" w:cs="Symbol"/>
              </w:rPr>
              <w:t>Ö</w:t>
            </w:r>
          </w:p>
        </w:tc>
      </w:tr>
      <w:tr w:rsidR="00944B2A" w14:paraId="02E8FFC9" w14:textId="77777777" w:rsidTr="00560E59">
        <w:tc>
          <w:tcPr>
            <w:tcW w:w="5382" w:type="dxa"/>
            <w:tcBorders>
              <w:top w:val="single" w:sz="4" w:space="0" w:color="B6BD37"/>
              <w:left w:val="single" w:sz="4" w:space="0" w:color="B6BD37"/>
              <w:bottom w:val="single" w:sz="4" w:space="0" w:color="B6BD37"/>
              <w:right w:val="single" w:sz="4" w:space="0" w:color="B6BD37"/>
            </w:tcBorders>
          </w:tcPr>
          <w:p w14:paraId="693596DA" w14:textId="28C176AD" w:rsidR="00944B2A" w:rsidRPr="008A2861" w:rsidRDefault="00944B2A" w:rsidP="004B6AB1">
            <w:pPr>
              <w:pStyle w:val="ListParagraph"/>
              <w:framePr w:hSpace="0" w:wrap="auto" w:vAnchor="margin" w:hAnchor="text" w:xAlign="left" w:yAlign="inline"/>
            </w:pPr>
            <w:r w:rsidRPr="008A2861">
              <w:lastRenderedPageBreak/>
              <w:t>Ensuring that only service-issued</w:t>
            </w:r>
            <w:r w:rsidR="004505B2" w:rsidRPr="008A2861">
              <w:t xml:space="preserve"> digital</w:t>
            </w:r>
            <w:r w:rsidRPr="008A2861">
              <w:t xml:space="preserve"> devices should ever be used to take photos or record videos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E912B2" w14:textId="35964FEA" w:rsidR="00944B2A" w:rsidRDefault="005651BB" w:rsidP="00944B2A">
            <w:pPr>
              <w:pStyle w:val="Tick"/>
              <w:framePr w:wrap="auto"/>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7F06E9" w14:textId="3CFA0D89"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390717" w14:textId="5FE6238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D1CD27"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B83C2B" w14:textId="1AEDB4F5" w:rsidR="00944B2A" w:rsidRDefault="00944B2A" w:rsidP="00944B2A">
            <w:pPr>
              <w:pStyle w:val="Tick"/>
              <w:framePr w:wrap="auto"/>
            </w:pPr>
            <w:r>
              <w:rPr>
                <w:rFonts w:ascii="Symbol" w:eastAsia="Symbol" w:hAnsi="Symbol" w:cs="Symbol"/>
              </w:rPr>
              <w:t>Ö</w:t>
            </w:r>
          </w:p>
        </w:tc>
      </w:tr>
      <w:tr w:rsidR="004505B2" w14:paraId="482846B1" w14:textId="77777777" w:rsidTr="00560E59">
        <w:tc>
          <w:tcPr>
            <w:tcW w:w="5382" w:type="dxa"/>
            <w:tcBorders>
              <w:top w:val="single" w:sz="4" w:space="0" w:color="B6BD37"/>
              <w:left w:val="single" w:sz="4" w:space="0" w:color="B6BD37"/>
              <w:bottom w:val="single" w:sz="4" w:space="0" w:color="B6BD37"/>
              <w:right w:val="single" w:sz="4" w:space="0" w:color="B6BD37"/>
            </w:tcBorders>
          </w:tcPr>
          <w:p w14:paraId="6267F582" w14:textId="485C32CC" w:rsidR="004505B2" w:rsidRPr="008A2861" w:rsidRDefault="004505B2" w:rsidP="004B6AB1">
            <w:pPr>
              <w:pStyle w:val="ListParagraph"/>
              <w:framePr w:hSpace="0" w:wrap="auto" w:vAnchor="margin" w:hAnchor="text" w:xAlign="left" w:yAlign="inline"/>
            </w:pPr>
            <w:r w:rsidRPr="008A2861">
              <w:t xml:space="preserve">Installing and update safety and security software, internet filters, and pop-up blockers on all digital devices used at the service </w:t>
            </w:r>
            <w:r w:rsidR="00D03772">
              <w:rPr>
                <w:rFonts w:ascii="TheSansB W6 SemiBold" w:hAnsi="TheSansB W6 SemiBold"/>
                <w:i/>
                <w:color w:val="548DD4" w:themeColor="text2" w:themeTint="99"/>
              </w:rPr>
              <w:t>(Child Safe Standards 9- .9.1, 9.3)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426E31" w14:textId="34118705" w:rsidR="004505B2" w:rsidRDefault="004505B2" w:rsidP="004505B2">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8A3235" w14:textId="1F759D51" w:rsidR="004505B2" w:rsidRDefault="004505B2" w:rsidP="004505B2">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B4DE05" w14:textId="7E20DF60" w:rsidR="004505B2" w:rsidRDefault="004505B2" w:rsidP="004505B2">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B61338" w14:textId="77777777" w:rsidR="004505B2" w:rsidRDefault="004505B2" w:rsidP="004505B2">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90C4E64" w14:textId="4E26537F" w:rsidR="004505B2" w:rsidRDefault="004505B2" w:rsidP="004505B2">
            <w:pPr>
              <w:pStyle w:val="Tick"/>
              <w:framePr w:wrap="auto"/>
              <w:rPr>
                <w:rFonts w:ascii="Symbol" w:eastAsia="Symbol" w:hAnsi="Symbol" w:cs="Symbol"/>
              </w:rPr>
            </w:pPr>
            <w:r>
              <w:rPr>
                <w:rFonts w:ascii="Symbol" w:eastAsia="Symbol" w:hAnsi="Symbol" w:cs="Symbol"/>
              </w:rPr>
              <w:t>Ö</w:t>
            </w:r>
          </w:p>
        </w:tc>
      </w:tr>
      <w:tr w:rsidR="00944B2A" w14:paraId="7C8CBE05"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4379642" w14:textId="76E82128" w:rsidR="00944B2A" w:rsidRPr="008A2861" w:rsidRDefault="00944B2A" w:rsidP="004B6AB1">
            <w:pPr>
              <w:pStyle w:val="ListParagraph"/>
              <w:framePr w:hSpace="0" w:wrap="auto" w:vAnchor="margin" w:hAnchor="text" w:xAlign="left" w:yAlign="inline"/>
            </w:pPr>
            <w:r w:rsidRPr="008A2861">
              <w:t xml:space="preserve">Ensuring there are procedures and processes around the capturing, storing and sharing of children’s images and videos </w:t>
            </w:r>
            <w:r w:rsidRPr="008A2861">
              <w:rPr>
                <w:rStyle w:val="PolicyNameChar"/>
              </w:rPr>
              <w:t>(refer to</w:t>
            </w:r>
            <w:r w:rsidR="009C549A" w:rsidRPr="008A2861">
              <w:rPr>
                <w:rStyle w:val="PolicyNameChar"/>
              </w:rPr>
              <w:t xml:space="preserve"> </w:t>
            </w:r>
            <w:r w:rsidR="000A4C78">
              <w:rPr>
                <w:rStyle w:val="PolicyNameChar"/>
              </w:rPr>
              <w:t>Safe U</w:t>
            </w:r>
            <w:r w:rsidR="009C549A" w:rsidRPr="008A2861">
              <w:rPr>
                <w:rStyle w:val="PolicyNameChar"/>
              </w:rPr>
              <w:t xml:space="preserve">se of Digital Technologies and Online Environments </w:t>
            </w:r>
            <w:r w:rsidRPr="008A2861">
              <w:rPr>
                <w:rStyle w:val="PolicyNameChar"/>
              </w:rPr>
              <w:t>and Privacy and Confidentiality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8C2291" w14:textId="5319A541"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16DE2F" w14:textId="15771E67"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566BD1" w14:textId="2FA38CA5"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731A5A" w14:textId="12499A5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C6B7F9" w14:textId="22ECD9E9" w:rsidR="00944B2A" w:rsidRDefault="00944B2A" w:rsidP="00944B2A">
            <w:pPr>
              <w:pStyle w:val="Tick"/>
              <w:framePr w:wrap="auto"/>
            </w:pPr>
            <w:r>
              <w:rPr>
                <w:rFonts w:ascii="Symbol" w:eastAsia="Symbol" w:hAnsi="Symbol" w:cs="Symbol"/>
              </w:rPr>
              <w:t>Ö</w:t>
            </w:r>
          </w:p>
        </w:tc>
      </w:tr>
      <w:tr w:rsidR="00944B2A" w14:paraId="7CC2B70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0A1AA37" w14:textId="7760E854" w:rsidR="00944B2A" w:rsidRPr="00573B15" w:rsidRDefault="00944B2A" w:rsidP="004B6AB1">
            <w:pPr>
              <w:pStyle w:val="ListParagraph"/>
              <w:framePr w:hSpace="0" w:wrap="auto" w:vAnchor="margin" w:hAnchor="text" w:xAlign="left" w:yAlign="inline"/>
            </w:pPr>
            <w:r w:rsidRPr="002416C8">
              <w:t xml:space="preserve">Creating a shared understanding between </w:t>
            </w:r>
            <w:sdt>
              <w:sdtPr>
                <w:alias w:val="Company"/>
                <w:tag w:val=""/>
                <w:id w:val="1413900166"/>
                <w:placeholder>
                  <w:docPart w:val="AD956DFE90524E3C8421F9A576B63D17"/>
                </w:placeholder>
                <w:dataBinding w:prefixMappings="xmlns:ns0='http://schemas.openxmlformats.org/officeDocument/2006/extended-properties' " w:xpath="/ns0:Properties[1]/ns0:Company[1]" w:storeItemID="{6668398D-A668-4E3E-A5EB-62B293D839F1}"/>
                <w:text/>
              </w:sdtPr>
              <w:sdtContent>
                <w:r w:rsidR="00CF6DB5">
                  <w:t>Keon Park Kindergarten Incorporated</w:t>
                </w:r>
              </w:sdtContent>
            </w:sdt>
            <w:r>
              <w:t xml:space="preserve">, </w:t>
            </w:r>
            <w:r w:rsidRPr="002416C8">
              <w:t xml:space="preserve">families, </w:t>
            </w:r>
            <w:r>
              <w:t xml:space="preserve">early childhood teachers and </w:t>
            </w:r>
            <w:r w:rsidRPr="002416C8">
              <w:t>educators about digital technology use, by adults, in front of children</w:t>
            </w:r>
            <w:r w:rsidR="00395138">
              <w:rPr>
                <w:rStyle w:val="PolicyNameChar"/>
              </w:rPr>
              <w:t xml:space="preserve"> </w:t>
            </w:r>
            <w:r w:rsidR="00395138">
              <w:rPr>
                <w:rFonts w:ascii="TheSansB W6 SemiBold" w:hAnsi="TheSansB W6 SemiBold"/>
                <w:i/>
                <w:color w:val="548DD4" w:themeColor="text2" w:themeTint="99"/>
              </w:rPr>
              <w:t>(Child Safe Standards 4 – 4.2)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0BE2F5" w14:textId="1D1CCDA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0ECF30" w14:textId="75092A7E"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2F136C" w14:textId="7BB02CE4"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08C571" w14:textId="2CC164E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8B4429" w14:textId="79F756F7" w:rsidR="00944B2A" w:rsidRDefault="00944B2A" w:rsidP="00944B2A">
            <w:pPr>
              <w:pStyle w:val="Tick"/>
              <w:framePr w:wrap="auto"/>
            </w:pPr>
            <w:r>
              <w:rPr>
                <w:rFonts w:ascii="Symbol" w:eastAsia="Symbol" w:hAnsi="Symbol" w:cs="Symbol"/>
              </w:rPr>
              <w:t>Ö</w:t>
            </w:r>
          </w:p>
        </w:tc>
      </w:tr>
      <w:tr w:rsidR="00944B2A" w14:paraId="4787C05C"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08F87967" w14:textId="3C82BD3B" w:rsidR="00944B2A" w:rsidRPr="00617586" w:rsidRDefault="00944B2A" w:rsidP="004B6AB1">
            <w:pPr>
              <w:pStyle w:val="ListParagraph"/>
              <w:framePr w:hSpace="0" w:wrap="auto" w:vAnchor="margin" w:hAnchor="text" w:xAlign="left" w:yAlign="inline"/>
            </w:pPr>
            <w:r>
              <w:t>E</w:t>
            </w:r>
            <w:r w:rsidRPr="00316E0C">
              <w:t xml:space="preserve">nsuring that appropriate filtering </w:t>
            </w:r>
            <w:r w:rsidRPr="00FD2043">
              <w:rPr>
                <w:rStyle w:val="RefertoSourceDefinitionsAttachmentChar"/>
              </w:rPr>
              <w:t>(refer to Definitions)</w:t>
            </w:r>
            <w:r>
              <w:t xml:space="preserve"> </w:t>
            </w:r>
            <w:r w:rsidRPr="00316E0C">
              <w:t>and monitoring are in place</w:t>
            </w:r>
            <w:r>
              <w:t xml:space="preserve"> for all devices used at the service </w:t>
            </w:r>
            <w:r w:rsidR="00F276BF">
              <w:rPr>
                <w:rFonts w:ascii="TheSansB W6 SemiBold" w:hAnsi="TheSansB W6 SemiBold"/>
                <w:i/>
                <w:color w:val="548DD4" w:themeColor="text2" w:themeTint="99"/>
              </w:rPr>
              <w:t>(Child Safe Standards 9- .9.1, 9.3)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560E01" w14:textId="4FE941CF"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640EEF" w14:textId="71EB3E44"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9DC71C" w14:textId="07D52E55"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EC4050" w14:textId="2434F29D"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6BE6F2" w14:textId="16D07167" w:rsidR="00944B2A" w:rsidRDefault="00944B2A" w:rsidP="00944B2A">
            <w:pPr>
              <w:pStyle w:val="Tick"/>
              <w:framePr w:wrap="auto"/>
            </w:pPr>
            <w:r>
              <w:rPr>
                <w:rFonts w:ascii="Symbol" w:eastAsia="Symbol" w:hAnsi="Symbol" w:cs="Symbol"/>
              </w:rPr>
              <w:t>Ö</w:t>
            </w:r>
          </w:p>
        </w:tc>
      </w:tr>
      <w:tr w:rsidR="00944B2A" w14:paraId="58537C7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63A2235" w14:textId="5CDB910B" w:rsidR="00944B2A" w:rsidRDefault="00944B2A" w:rsidP="004B6AB1">
            <w:pPr>
              <w:pStyle w:val="ListParagraph"/>
              <w:framePr w:hSpace="0" w:wrap="auto" w:vAnchor="margin" w:hAnchor="text" w:xAlign="left" w:yAlign="inline"/>
            </w:pPr>
            <w:r w:rsidRPr="00E04E0C">
              <w:t>Reviewing online safety education annually to identify strengths and weaknesses and update to ensure relevance to online safety issues, risks, and harms</w:t>
            </w:r>
            <w:r w:rsidR="002E4156">
              <w:t xml:space="preserve"> </w:t>
            </w:r>
            <w:r w:rsidR="002E4156">
              <w:rPr>
                <w:rFonts w:ascii="TheSansB W6 SemiBold" w:hAnsi="TheSansB W6 SemiBold"/>
                <w:i/>
                <w:color w:val="548DD4" w:themeColor="text2" w:themeTint="99"/>
              </w:rPr>
              <w:t>(Child Safe Standards 10 - 10.1)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3F4ADC" w14:textId="3FA6A889"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A279A49" w14:textId="739A3D4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56BD7B" w14:textId="7F2DB8E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B00528" w14:textId="181BD29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C29179" w14:textId="7E6A756B" w:rsidR="00944B2A" w:rsidRDefault="00944B2A" w:rsidP="00944B2A">
            <w:pPr>
              <w:pStyle w:val="Tick"/>
              <w:framePr w:wrap="auto"/>
            </w:pPr>
            <w:r>
              <w:rPr>
                <w:rFonts w:ascii="Symbol" w:eastAsia="Symbol" w:hAnsi="Symbol" w:cs="Symbol"/>
              </w:rPr>
              <w:t>Ö</w:t>
            </w:r>
          </w:p>
        </w:tc>
      </w:tr>
      <w:tr w:rsidR="00944B2A" w14:paraId="1839893D"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118125B" w14:textId="72FE8065" w:rsidR="00944B2A" w:rsidRPr="00E04E0C" w:rsidRDefault="00944B2A" w:rsidP="004B6AB1">
            <w:pPr>
              <w:pStyle w:val="ListParagraph"/>
              <w:framePr w:hSpace="0" w:wrap="auto" w:vAnchor="margin" w:hAnchor="text" w:xAlign="left" w:yAlign="inline"/>
            </w:pPr>
            <w:r>
              <w:t>E</w:t>
            </w:r>
            <w:r w:rsidRPr="00E04E0C">
              <w:t xml:space="preserve">nsuring parents/guardians are involved in the development and review of the </w:t>
            </w:r>
            <w:r w:rsidRPr="008A2861">
              <w:rPr>
                <w:rStyle w:val="PolicyNameChar"/>
              </w:rPr>
              <w:t xml:space="preserve">eSafety </w:t>
            </w:r>
            <w:r w:rsidR="00D33441" w:rsidRPr="008A2861">
              <w:rPr>
                <w:rStyle w:val="PolicyNameChar"/>
              </w:rPr>
              <w:t>for Children</w:t>
            </w:r>
            <w:r w:rsidR="00D33441">
              <w:rPr>
                <w:rStyle w:val="PolicyNameChar"/>
              </w:rPr>
              <w:t xml:space="preserve"> </w:t>
            </w:r>
            <w:r w:rsidR="009C549A">
              <w:rPr>
                <w:rStyle w:val="PolicyNameChar"/>
              </w:rPr>
              <w:t>P</w:t>
            </w:r>
            <w:r w:rsidRPr="009C549A">
              <w:rPr>
                <w:rStyle w:val="PolicyNameChar"/>
              </w:rPr>
              <w:t>olicy</w:t>
            </w:r>
            <w:r w:rsidR="00D63440">
              <w:rPr>
                <w:rStyle w:val="PolicyNameChar"/>
              </w:rPr>
              <w:t xml:space="preserve"> </w:t>
            </w:r>
            <w:r w:rsidR="00D63440">
              <w:rPr>
                <w:rFonts w:ascii="TheSansB W6 SemiBold" w:hAnsi="TheSansB W6 SemiBold"/>
                <w:i/>
                <w:color w:val="548DD4" w:themeColor="text2" w:themeTint="99"/>
              </w:rPr>
              <w:t>(Child Safe Standards 11 – 11.3)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84F6A3" w14:textId="454D45B3" w:rsidR="00944B2A" w:rsidRPr="00DD7AC3"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F6B34B" w14:textId="12D60A7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490330" w14:textId="4A04AF9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0C1218" w14:textId="3C17018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1EEB67" w14:textId="30D0C457" w:rsidR="00944B2A" w:rsidRDefault="00944B2A" w:rsidP="00944B2A">
            <w:pPr>
              <w:pStyle w:val="Tick"/>
              <w:framePr w:wrap="auto"/>
            </w:pPr>
          </w:p>
        </w:tc>
      </w:tr>
      <w:tr w:rsidR="00944B2A" w14:paraId="3057C696"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2F0966EC" w14:textId="76892C84" w:rsidR="00944B2A" w:rsidRPr="00E04E0C" w:rsidRDefault="00944B2A" w:rsidP="004B6AB1">
            <w:pPr>
              <w:pStyle w:val="ListParagraph"/>
              <w:framePr w:hSpace="0" w:wrap="auto" w:vAnchor="margin" w:hAnchor="text" w:xAlign="left" w:yAlign="inline"/>
            </w:pPr>
            <w:r>
              <w:t>P</w:t>
            </w:r>
            <w:r w:rsidRPr="00617586">
              <w:t xml:space="preserve">roviding families with information on where to go for help with online safety issues, including the eSafety Commissioner </w:t>
            </w:r>
            <w:r w:rsidRPr="00E45AAC">
              <w:rPr>
                <w:rStyle w:val="RefertoSourceDefinitionsAttachmentChar"/>
              </w:rPr>
              <w:t>(refer to Sources)</w:t>
            </w:r>
            <w:r w:rsidR="00D63440">
              <w:rPr>
                <w:rStyle w:val="RefertoSourceDefinitionsAttachmentChar"/>
              </w:rPr>
              <w:t xml:space="preserve"> </w:t>
            </w:r>
            <w:r w:rsidR="00E77016">
              <w:rPr>
                <w:rFonts w:ascii="TheSansB W6 SemiBold" w:hAnsi="TheSansB W6 SemiBold"/>
                <w:i/>
                <w:color w:val="548DD4" w:themeColor="text2" w:themeTint="99"/>
              </w:rPr>
              <w:t>(Child Safe Standards 4 – 4.2)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BE41FB" w14:textId="36E15D43"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F5F049" w14:textId="7EC3914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0FD98A" w14:textId="2FAA3F7E"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1965BE" w14:textId="51AFDE1A"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60DEFF" w14:textId="4956C1D0" w:rsidR="00944B2A" w:rsidRDefault="00944B2A" w:rsidP="00944B2A">
            <w:pPr>
              <w:pStyle w:val="Tick"/>
              <w:framePr w:wrap="auto"/>
            </w:pPr>
            <w:r>
              <w:rPr>
                <w:rFonts w:ascii="Symbol" w:eastAsia="Symbol" w:hAnsi="Symbol" w:cs="Symbol"/>
              </w:rPr>
              <w:t>Ö</w:t>
            </w:r>
          </w:p>
        </w:tc>
      </w:tr>
      <w:tr w:rsidR="00944B2A" w14:paraId="370F0B86"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526D01A" w14:textId="2CF6E0A3" w:rsidR="00944B2A" w:rsidRDefault="00944B2A" w:rsidP="004B6AB1">
            <w:pPr>
              <w:pStyle w:val="ListParagraph"/>
              <w:framePr w:hSpace="0" w:wrap="auto" w:vAnchor="margin" w:hAnchor="text" w:xAlign="left" w:yAlign="inline"/>
            </w:pPr>
            <w:r>
              <w:t>R</w:t>
            </w:r>
            <w:r w:rsidRPr="001E6F2B">
              <w:t xml:space="preserve">egularly discussing concepts of ‘being online’ or ‘the internet’ </w:t>
            </w:r>
            <w:r>
              <w:t xml:space="preserve">and online safety </w:t>
            </w:r>
            <w:r w:rsidRPr="001E6F2B">
              <w:t>with children</w:t>
            </w:r>
            <w:r>
              <w:t xml:space="preserve"> </w:t>
            </w:r>
            <w:r w:rsidRPr="00D05A2F">
              <w:rPr>
                <w:rStyle w:val="RefertoSourceDefinitionsAttachmentChar"/>
              </w:rPr>
              <w:t>(refer to Sources)</w:t>
            </w:r>
            <w:r w:rsidR="00601E68">
              <w:rPr>
                <w:rStyle w:val="RefertoSourceDefinitionsAttachmentChar"/>
              </w:rPr>
              <w:t xml:space="preserve"> </w:t>
            </w:r>
            <w:r w:rsidR="004E420E">
              <w:rPr>
                <w:rFonts w:ascii="TheSansB W6 SemiBold" w:hAnsi="TheSansB W6 SemiBold"/>
                <w:i/>
                <w:color w:val="548DD4" w:themeColor="text2" w:themeTint="99"/>
              </w:rPr>
              <w:t>(Child Safe Standards 3 – 3.1)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0A5B59" w14:textId="4DF2E19B"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5F405F" w14:textId="4D7EC2AC"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354A96" w14:textId="12FF2F88"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7B40AC" w14:textId="62CF2F39"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6CDAB4" w14:textId="41538E1A" w:rsidR="00944B2A" w:rsidRDefault="00944B2A" w:rsidP="00944B2A">
            <w:pPr>
              <w:pStyle w:val="Tick"/>
              <w:framePr w:wrap="auto"/>
            </w:pPr>
            <w:r>
              <w:rPr>
                <w:rFonts w:ascii="Symbol" w:eastAsia="Symbol" w:hAnsi="Symbol" w:cs="Symbol"/>
              </w:rPr>
              <w:t>Ö</w:t>
            </w:r>
          </w:p>
        </w:tc>
      </w:tr>
      <w:tr w:rsidR="00944B2A" w14:paraId="03E01680" w14:textId="77777777" w:rsidTr="00685EA7">
        <w:tc>
          <w:tcPr>
            <w:tcW w:w="5382" w:type="dxa"/>
            <w:tcBorders>
              <w:top w:val="single" w:sz="4" w:space="0" w:color="B6BD37"/>
              <w:left w:val="single" w:sz="4" w:space="0" w:color="B6BD37"/>
              <w:bottom w:val="single" w:sz="4" w:space="0" w:color="B6BD37"/>
              <w:right w:val="single" w:sz="4" w:space="0" w:color="B6BD37"/>
            </w:tcBorders>
            <w:hideMark/>
          </w:tcPr>
          <w:p w14:paraId="653BFA8A" w14:textId="6B782ABE" w:rsidR="00944B2A" w:rsidRDefault="00944B2A" w:rsidP="004B6AB1">
            <w:pPr>
              <w:pStyle w:val="ListParagraph"/>
              <w:framePr w:hSpace="0" w:wrap="auto" w:vAnchor="margin" w:hAnchor="text" w:xAlign="left" w:yAlign="inline"/>
            </w:pPr>
            <w:r>
              <w:t>P</w:t>
            </w:r>
            <w:r w:rsidRPr="001E6F2B">
              <w:t>roviding children with the opportunity to engage in digital play through communicating, creating and consuming digital content in safe and age-appropriate ways</w:t>
            </w:r>
            <w:r w:rsidR="007878C7">
              <w:t xml:space="preserve"> </w:t>
            </w:r>
            <w:r w:rsidR="007878C7">
              <w:rPr>
                <w:rFonts w:ascii="TheSansB W6 SemiBold" w:hAnsi="TheSansB W6 SemiBold"/>
                <w:i/>
                <w:color w:val="548DD4" w:themeColor="text2" w:themeTint="99"/>
              </w:rPr>
              <w:t>(Child Safe Standards 3 – 3.1)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075C4B" w14:textId="560A36CF"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6C931F" w14:textId="60E57565"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54D8FC" w14:textId="5DD5877F"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153BC0" w14:textId="63BBEAE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A20680" w14:textId="3B2E881D" w:rsidR="00944B2A" w:rsidRDefault="00944B2A" w:rsidP="00944B2A">
            <w:pPr>
              <w:pStyle w:val="Tick"/>
              <w:framePr w:wrap="auto"/>
            </w:pPr>
            <w:r>
              <w:rPr>
                <w:rFonts w:ascii="Symbol" w:eastAsia="Symbol" w:hAnsi="Symbol" w:cs="Symbol"/>
              </w:rPr>
              <w:t>Ö</w:t>
            </w:r>
          </w:p>
        </w:tc>
      </w:tr>
      <w:tr w:rsidR="00944B2A" w14:paraId="53B8FFD8"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3F74638" w14:textId="06EA186B" w:rsidR="00944B2A" w:rsidRDefault="00944B2A" w:rsidP="004B6AB1">
            <w:pPr>
              <w:pStyle w:val="ListParagraph"/>
              <w:framePr w:hSpace="0" w:wrap="auto" w:vAnchor="margin" w:hAnchor="text" w:xAlign="left" w:yAlign="inline"/>
            </w:pPr>
            <w:r>
              <w:t>Pr</w:t>
            </w:r>
            <w:r w:rsidRPr="00316E0C">
              <w:t xml:space="preserve">oviding </w:t>
            </w:r>
            <w:r w:rsidRPr="00D05A2F">
              <w:t>proactive</w:t>
            </w:r>
            <w:r w:rsidRPr="00316E0C">
              <w:t xml:space="preserve"> </w:t>
            </w:r>
            <w:r w:rsidRPr="008A2861">
              <w:t xml:space="preserve">supervision </w:t>
            </w:r>
            <w:r w:rsidR="005F5606" w:rsidRPr="008A2861">
              <w:t>and monitor</w:t>
            </w:r>
            <w:r w:rsidR="00476D17" w:rsidRPr="008A2861">
              <w:t>ing</w:t>
            </w:r>
            <w:r w:rsidR="005F5606" w:rsidRPr="008A2861">
              <w:t xml:space="preserve"> </w:t>
            </w:r>
            <w:r w:rsidRPr="008A2861">
              <w:t>when</w:t>
            </w:r>
            <w:r w:rsidRPr="00316E0C">
              <w:t xml:space="preserve"> young children are using digital technology</w:t>
            </w:r>
            <w:r>
              <w:t xml:space="preserve"> </w:t>
            </w:r>
            <w:r w:rsidRPr="00D05A2F">
              <w:rPr>
                <w:rStyle w:val="PolicyNameChar"/>
              </w:rPr>
              <w:t xml:space="preserve">(refer to Supervision of Children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4DBF24" w14:textId="4C3D4503" w:rsidR="00944B2A" w:rsidRPr="00C814A2"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AA9806" w14:textId="6B0D2169"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97171D" w14:textId="71C7B1E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5E93D2" w14:textId="1501C9CF"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259A26D" w14:textId="00A7D5A8" w:rsidR="00944B2A" w:rsidRDefault="00944B2A" w:rsidP="00944B2A">
            <w:pPr>
              <w:pStyle w:val="Tick"/>
              <w:framePr w:wrap="auto"/>
            </w:pPr>
            <w:r>
              <w:rPr>
                <w:rFonts w:ascii="Symbol" w:eastAsia="Symbol" w:hAnsi="Symbol" w:cs="Symbol"/>
              </w:rPr>
              <w:t>Ö</w:t>
            </w:r>
          </w:p>
        </w:tc>
      </w:tr>
      <w:tr w:rsidR="00944B2A" w14:paraId="13BBABA3"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A2060FD" w14:textId="2FB01B86" w:rsidR="00944B2A" w:rsidRDefault="00944B2A" w:rsidP="004B6AB1">
            <w:pPr>
              <w:pStyle w:val="ListParagraph"/>
              <w:framePr w:hSpace="0" w:wrap="auto" w:vAnchor="margin" w:hAnchor="text" w:xAlign="left" w:yAlign="inline"/>
            </w:pPr>
            <w:r w:rsidRPr="00617586">
              <w:t xml:space="preserve">Ensuring an </w:t>
            </w:r>
            <w:r>
              <w:t>o</w:t>
            </w:r>
            <w:r w:rsidRPr="00617586">
              <w:t xml:space="preserve">nline safety agreement </w:t>
            </w:r>
            <w:r>
              <w:t xml:space="preserve">is </w:t>
            </w:r>
            <w:r w:rsidRPr="00617586">
              <w:t>create</w:t>
            </w:r>
            <w:r>
              <w:t>d</w:t>
            </w:r>
            <w:r w:rsidRPr="00617586">
              <w:t xml:space="preserve"> in</w:t>
            </w:r>
            <w:r>
              <w:t xml:space="preserve"> </w:t>
            </w:r>
            <w:r w:rsidRPr="00617586">
              <w:t>collaboration with children</w:t>
            </w:r>
            <w:r>
              <w:t xml:space="preserve"> and families </w:t>
            </w:r>
            <w:r w:rsidRPr="00E45AAC">
              <w:rPr>
                <w:rStyle w:val="RefertoSourceDefinitionsAttachmentChar"/>
              </w:rPr>
              <w:t>(refer to Sources)</w:t>
            </w:r>
            <w:r w:rsidR="00D673A2">
              <w:rPr>
                <w:rStyle w:val="RefertoSourceDefinitionsAttachmentChar"/>
              </w:rPr>
              <w:t xml:space="preserve"> </w:t>
            </w:r>
            <w:r w:rsidR="0034684E">
              <w:rPr>
                <w:rFonts w:ascii="TheSansB W6 SemiBold" w:hAnsi="TheSansB W6 SemiBold"/>
                <w:i/>
                <w:color w:val="548DD4" w:themeColor="text2" w:themeTint="99"/>
              </w:rPr>
              <w:t>(Child Safe Standards 11 – 11.3)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358D6B" w14:textId="0BCFAA61" w:rsidR="00944B2A" w:rsidRPr="00FC7A77" w:rsidRDefault="00944B2A" w:rsidP="00944B2A">
            <w:pPr>
              <w:pStyle w:val="Tick"/>
              <w:framePr w:wrap="auto"/>
            </w:pPr>
            <w:r w:rsidRPr="00FC7A77">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7F34F7" w14:textId="38C813B2"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1F9B36" w14:textId="6EA85FF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9211ED" w14:textId="0F09AF5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C68A7D" w14:textId="01980B00" w:rsidR="00944B2A" w:rsidRDefault="00944B2A" w:rsidP="00944B2A">
            <w:pPr>
              <w:pStyle w:val="Tick"/>
              <w:framePr w:wrap="auto"/>
            </w:pPr>
          </w:p>
        </w:tc>
      </w:tr>
      <w:tr w:rsidR="00944B2A" w14:paraId="40B0888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EBDA0C0" w14:textId="121CAAB7" w:rsidR="00944B2A" w:rsidRDefault="00944B2A" w:rsidP="004B6AB1">
            <w:pPr>
              <w:pStyle w:val="ListParagraph"/>
              <w:framePr w:hSpace="0" w:wrap="auto" w:vAnchor="margin" w:hAnchor="text" w:xAlign="left" w:yAlign="inline"/>
            </w:pPr>
            <w:r w:rsidRPr="00617586">
              <w:t xml:space="preserve">Developing and implementing </w:t>
            </w:r>
            <w:r>
              <w:t xml:space="preserve">a </w:t>
            </w:r>
            <w:r w:rsidRPr="00617586">
              <w:t>digital learning environment and opportunities that are accessible to and relevant for all age groups</w:t>
            </w:r>
            <w:r w:rsidR="0034684E">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CCD504" w14:textId="530ED87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14F09D" w14:textId="7B941D8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5FA21B" w14:textId="7C3CE5DB"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DAD560" w14:textId="35BB91E3"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38AF79" w14:textId="77D877BF" w:rsidR="00944B2A" w:rsidRDefault="00944B2A" w:rsidP="00944B2A">
            <w:pPr>
              <w:pStyle w:val="Tick"/>
              <w:framePr w:wrap="auto"/>
            </w:pPr>
          </w:p>
        </w:tc>
      </w:tr>
      <w:tr w:rsidR="00944B2A" w14:paraId="7B9D19D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21758245" w14:textId="4B6A35EA" w:rsidR="00944B2A" w:rsidRPr="00617586" w:rsidRDefault="00944B2A" w:rsidP="004B6AB1">
            <w:pPr>
              <w:pStyle w:val="ListParagraph"/>
              <w:framePr w:hSpace="0" w:wrap="auto" w:vAnchor="margin" w:hAnchor="text" w:xAlign="left" w:yAlign="inline"/>
            </w:pPr>
            <w:r>
              <w:t>Using digital technologies to promote social interactions between children, peers and early childhood teacher/educators</w:t>
            </w:r>
            <w:r w:rsidR="002D168F">
              <w:t xml:space="preserve"> </w:t>
            </w:r>
            <w:r w:rsidR="002D168F">
              <w:rPr>
                <w:rFonts w:ascii="TheSansB W6 SemiBold" w:hAnsi="TheSansB W6 SemiBold"/>
                <w:i/>
                <w:color w:val="548DD4" w:themeColor="text2" w:themeTint="99"/>
              </w:rPr>
              <w:t>(Child Safe Standards 3 – 3.2)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135FAB" w14:textId="07304DEB"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49EB5A" w14:textId="6329D1C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D6B96E" w14:textId="56620CAC"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9493B8"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F3BCC2" w14:textId="77777777" w:rsidR="00944B2A" w:rsidRDefault="00944B2A" w:rsidP="00944B2A">
            <w:pPr>
              <w:pStyle w:val="Tick"/>
              <w:framePr w:wrap="auto"/>
            </w:pPr>
          </w:p>
        </w:tc>
      </w:tr>
      <w:tr w:rsidR="00944B2A" w14:paraId="15581A9B"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F7184A5" w14:textId="49585742" w:rsidR="00944B2A" w:rsidRDefault="00944B2A" w:rsidP="004B6AB1">
            <w:pPr>
              <w:pStyle w:val="ListParagraph"/>
              <w:framePr w:hSpace="0" w:wrap="auto" w:vAnchor="margin" w:hAnchor="text" w:xAlign="left" w:yAlign="inline"/>
            </w:pPr>
            <w:r w:rsidRPr="00617586">
              <w:lastRenderedPageBreak/>
              <w:t xml:space="preserve">Teaching digital citizenship </w:t>
            </w:r>
            <w:r w:rsidRPr="0075584E">
              <w:rPr>
                <w:rStyle w:val="RefertoSourceDefinitionsAttachmentChar"/>
              </w:rPr>
              <w:t xml:space="preserve">(refer to Definitions) </w:t>
            </w:r>
            <w:r w:rsidRPr="00617586">
              <w:t xml:space="preserve">and digital/media literacy </w:t>
            </w:r>
            <w:r w:rsidRPr="0075584E">
              <w:rPr>
                <w:rStyle w:val="RefertoSourceDefinitionsAttachmentChar"/>
              </w:rPr>
              <w:t xml:space="preserve">(refer to Definitions) </w:t>
            </w:r>
            <w:r w:rsidRPr="00617586">
              <w:t>to support critical thinking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FA883B" w14:textId="6D96FF6A"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49148E" w14:textId="1CACDEC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A64C40" w14:textId="2EEB4013"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C803BA"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43AD31" w14:textId="348BADCA" w:rsidR="00944B2A" w:rsidRDefault="00944B2A" w:rsidP="00944B2A">
            <w:pPr>
              <w:pStyle w:val="Tick"/>
              <w:framePr w:wrap="auto"/>
            </w:pPr>
            <w:r>
              <w:rPr>
                <w:rFonts w:ascii="Symbol" w:eastAsia="Symbol" w:hAnsi="Symbol" w:cs="Symbol"/>
              </w:rPr>
              <w:t>Ö</w:t>
            </w:r>
          </w:p>
        </w:tc>
      </w:tr>
      <w:tr w:rsidR="00944B2A" w14:paraId="7D918DB2"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66B9756" w14:textId="3941CBA2" w:rsidR="00944B2A" w:rsidRDefault="00944B2A" w:rsidP="004B6AB1">
            <w:pPr>
              <w:pStyle w:val="ListParagraph"/>
              <w:framePr w:hSpace="0" w:wrap="auto" w:vAnchor="margin" w:hAnchor="text" w:xAlign="left" w:yAlign="inline"/>
            </w:pPr>
            <w:r w:rsidRPr="00617586">
              <w:t>Developing social and emotional learning skills to support children’ understanding and management of emotions, respectful online relationships and resilience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9974A4" w14:textId="51217B22"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1C8C78" w14:textId="3D82C4C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45D014" w14:textId="5CC3D3B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4C6C1A" w14:textId="0C7DB5E0"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DBFD4E" w14:textId="29CDF7B9" w:rsidR="00944B2A" w:rsidRDefault="00944B2A" w:rsidP="00944B2A">
            <w:pPr>
              <w:pStyle w:val="Tick"/>
              <w:framePr w:wrap="auto"/>
            </w:pPr>
            <w:r>
              <w:rPr>
                <w:rFonts w:ascii="Symbol" w:eastAsia="Symbol" w:hAnsi="Symbol" w:cs="Symbol"/>
              </w:rPr>
              <w:t>Ö</w:t>
            </w:r>
          </w:p>
        </w:tc>
      </w:tr>
      <w:tr w:rsidR="00944B2A" w14:paraId="101193EA"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B3A0925" w14:textId="4AA10638" w:rsidR="00944B2A" w:rsidRPr="00617586" w:rsidRDefault="00944B2A" w:rsidP="004B6AB1">
            <w:pPr>
              <w:pStyle w:val="ListParagraph"/>
              <w:framePr w:hSpace="0" w:wrap="auto" w:vAnchor="margin" w:hAnchor="text" w:xAlign="left" w:yAlign="inline"/>
            </w:pPr>
            <w:r>
              <w:t xml:space="preserve">Providing opportunities for children to explore and experiment with the functions of a diverse range of digital technologies </w:t>
            </w:r>
            <w:r w:rsidRPr="0075584E">
              <w:rPr>
                <w:rStyle w:val="RefertoSourceDefinitionsAttachmentChar"/>
              </w:rPr>
              <w:t xml:space="preserve">(refer to Definitions) </w:t>
            </w:r>
            <w:r>
              <w:t>alongside adult modelling and instruction in digital technology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7DAC9A" w14:textId="54904DAC"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5379D1" w14:textId="75A14C9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753A05" w14:textId="4805114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3F854A" w14:textId="45BFCC18"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E95FEB" w14:textId="4663DAE1" w:rsidR="00944B2A" w:rsidRDefault="00944B2A" w:rsidP="00944B2A">
            <w:pPr>
              <w:pStyle w:val="Tick"/>
              <w:framePr w:wrap="auto"/>
            </w:pPr>
            <w:r>
              <w:rPr>
                <w:rFonts w:ascii="Symbol" w:eastAsia="Symbol" w:hAnsi="Symbol" w:cs="Symbol"/>
              </w:rPr>
              <w:t>Ö</w:t>
            </w:r>
          </w:p>
        </w:tc>
      </w:tr>
      <w:tr w:rsidR="00944B2A" w14:paraId="09FE372E"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E218446" w14:textId="1AA12E10" w:rsidR="00944B2A" w:rsidRDefault="00944B2A" w:rsidP="004B6AB1">
            <w:pPr>
              <w:pStyle w:val="ListParagraph"/>
              <w:framePr w:hSpace="0" w:wrap="auto" w:vAnchor="margin" w:hAnchor="text" w:xAlign="left" w:yAlign="inline"/>
            </w:pPr>
            <w:r>
              <w:t>Considering the needs of all children including those with disability, Aboriginal and Torres Strait Islander students, LGBTQI students, those from diverse linguistic and cultural backgrounds, children experiencing family breakdown or in out of home care and others who may be more vulnerable and susceptible to online harms</w:t>
            </w:r>
            <w:r w:rsidR="00262F35">
              <w:t xml:space="preserve"> </w:t>
            </w:r>
            <w:r w:rsidR="00262F35">
              <w:rPr>
                <w:rFonts w:ascii="TheSansB W6 SemiBold" w:hAnsi="TheSansB W6 SemiBold"/>
                <w:i/>
                <w:color w:val="548DD4" w:themeColor="text2" w:themeTint="99"/>
              </w:rPr>
              <w:t>(Child Safe Standards 5 – 5.3)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DC7693" w14:textId="44687147" w:rsidR="00944B2A" w:rsidRPr="00E60989"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BDDD10" w14:textId="64DC6A0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D68BB9" w14:textId="76DC891F"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BB1B0A" w14:textId="222D0A49"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091883" w14:textId="6B439E1D" w:rsidR="00944B2A" w:rsidRDefault="00944B2A" w:rsidP="00944B2A">
            <w:pPr>
              <w:pStyle w:val="Tick"/>
              <w:framePr w:wrap="auto"/>
            </w:pPr>
            <w:r>
              <w:rPr>
                <w:rFonts w:ascii="Symbol" w:eastAsia="Symbol" w:hAnsi="Symbol" w:cs="Symbol"/>
              </w:rPr>
              <w:t>Ö</w:t>
            </w:r>
          </w:p>
        </w:tc>
      </w:tr>
      <w:tr w:rsidR="00944B2A" w14:paraId="53F9A829"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77AE8C9" w14:textId="0CB801F4" w:rsidR="00944B2A" w:rsidRDefault="00944B2A" w:rsidP="004B6AB1">
            <w:pPr>
              <w:pStyle w:val="ListParagraph"/>
              <w:framePr w:hSpace="0" w:wrap="auto" w:vAnchor="margin" w:hAnchor="text" w:xAlign="left" w:yAlign="inline"/>
            </w:pPr>
            <w:r w:rsidRPr="0075584E">
              <w:t xml:space="preserve">Modelling self-regulated </w:t>
            </w:r>
            <w:r w:rsidRPr="0075584E">
              <w:rPr>
                <w:rStyle w:val="RefertoSourceDefinitionsAttachmentChar"/>
              </w:rPr>
              <w:t xml:space="preserve">(refer to Definitions) </w:t>
            </w:r>
            <w:r w:rsidRPr="0075584E">
              <w:t>digital technology use with children and families that recognises the importance of sustained social interactions between children and adults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413ADD" w14:textId="65E0B81A"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7C13F0" w14:textId="77B4222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15CE5C" w14:textId="548FACB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9A4FAD" w14:textId="7903A4C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EF78C9" w14:textId="517DB3EA" w:rsidR="00944B2A" w:rsidRDefault="00944B2A" w:rsidP="00944B2A">
            <w:pPr>
              <w:pStyle w:val="Tick"/>
              <w:framePr w:wrap="auto"/>
            </w:pPr>
            <w:r>
              <w:rPr>
                <w:rFonts w:ascii="Symbol" w:eastAsia="Symbol" w:hAnsi="Symbol" w:cs="Symbol"/>
              </w:rPr>
              <w:t>Ö</w:t>
            </w:r>
          </w:p>
        </w:tc>
      </w:tr>
      <w:tr w:rsidR="00944B2A" w14:paraId="2096A1E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3F5E93D" w14:textId="1119609D" w:rsidR="00944B2A" w:rsidRDefault="00944B2A" w:rsidP="004B6AB1">
            <w:pPr>
              <w:pStyle w:val="ListParagraph"/>
              <w:framePr w:hSpace="0" w:wrap="auto" w:vAnchor="margin" w:hAnchor="text" w:xAlign="left" w:yAlign="inline"/>
            </w:pPr>
            <w:r w:rsidRPr="00617586">
              <w:t>Respecting children and family’s diversity and strive to meet their needs for online safety education inclusive of gender, age, culture, ability, appearance, socioeconomic status, family background, geographical location, and access</w:t>
            </w:r>
            <w:r w:rsidR="004050FC">
              <w:t xml:space="preserve"> </w:t>
            </w:r>
            <w:r w:rsidR="004050FC">
              <w:rPr>
                <w:rFonts w:ascii="TheSansB W6 SemiBold" w:hAnsi="TheSansB W6 SemiBold"/>
                <w:i/>
                <w:color w:val="548DD4" w:themeColor="text2" w:themeTint="99"/>
              </w:rPr>
              <w:t>(Child Safe Standards 5 – 5.3)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01A181" w14:textId="0E8F8733" w:rsidR="00944B2A" w:rsidRPr="00E60989"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9D8B43" w14:textId="17D3CCE5" w:rsidR="00944B2A" w:rsidRPr="00E60989"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F44210" w14:textId="7E83A34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97268C" w14:textId="1B1AE575"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AE8E52" w14:textId="71E18242" w:rsidR="00944B2A" w:rsidRDefault="00944B2A" w:rsidP="00944B2A">
            <w:pPr>
              <w:pStyle w:val="Tick"/>
              <w:framePr w:wrap="auto"/>
            </w:pPr>
            <w:r>
              <w:rPr>
                <w:rFonts w:ascii="Symbol" w:eastAsia="Symbol" w:hAnsi="Symbol" w:cs="Symbol"/>
              </w:rPr>
              <w:t>Ö</w:t>
            </w:r>
          </w:p>
        </w:tc>
      </w:tr>
      <w:tr w:rsidR="00944B2A" w14:paraId="034F3245"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DCCF029" w14:textId="1C8C79A3" w:rsidR="00944B2A" w:rsidRDefault="00944B2A" w:rsidP="004B6AB1">
            <w:pPr>
              <w:pStyle w:val="ListParagraph"/>
              <w:framePr w:hSpace="0" w:wrap="auto" w:vAnchor="margin" w:hAnchor="text" w:xAlign="left" w:yAlign="inline"/>
            </w:pPr>
            <w:r w:rsidRPr="00617586">
              <w:t>Ensuring processes are in place to ensure children and parents/guardian who speak languages other than English understand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2620F2" w14:textId="4057A826" w:rsidR="00944B2A" w:rsidRPr="00F575D0"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CACBC4" w14:textId="1F430F2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F7EE9B"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895FF7"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334E4A" w14:textId="77777777" w:rsidR="00944B2A" w:rsidRDefault="00944B2A" w:rsidP="00944B2A">
            <w:pPr>
              <w:pStyle w:val="Tick"/>
              <w:framePr w:wrap="auto"/>
            </w:pPr>
          </w:p>
        </w:tc>
      </w:tr>
      <w:tr w:rsidR="00944B2A" w14:paraId="7AEEEFDA"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0483C30" w14:textId="5045BE36" w:rsidR="00944B2A" w:rsidRDefault="00944B2A" w:rsidP="004B6AB1">
            <w:pPr>
              <w:pStyle w:val="ListParagraph"/>
              <w:framePr w:hSpace="0" w:wrap="auto" w:vAnchor="margin" w:hAnchor="text" w:xAlign="left" w:yAlign="inline"/>
            </w:pPr>
            <w:r w:rsidRPr="00617586">
              <w:t>Upholding children’s rights to provision, participation and protection in digital environments</w:t>
            </w:r>
            <w:r w:rsidR="00F418E8">
              <w:t xml:space="preserve"> </w:t>
            </w:r>
            <w:r w:rsidR="00C77E59">
              <w:rPr>
                <w:rFonts w:ascii="TheSansB W6 SemiBold" w:hAnsi="TheSansB W6 SemiBold"/>
                <w:i/>
                <w:color w:val="548DD4" w:themeColor="text2" w:themeTint="99"/>
              </w:rPr>
              <w:t>(Child Safe Standards 3 – 3.1)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39BCFB" w14:textId="47A9583B" w:rsidR="00944B2A" w:rsidRPr="000D3D1E"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13B4DC" w14:textId="5B7EEE0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0E474C" w14:textId="2F7D510A"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D1ED40" w14:textId="01A6522F"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878465" w14:textId="4BF995EF" w:rsidR="00944B2A" w:rsidRDefault="00944B2A" w:rsidP="00944B2A">
            <w:pPr>
              <w:pStyle w:val="Tick"/>
              <w:framePr w:wrap="auto"/>
            </w:pPr>
            <w:r>
              <w:rPr>
                <w:rFonts w:ascii="Symbol" w:eastAsia="Symbol" w:hAnsi="Symbol" w:cs="Symbol"/>
              </w:rPr>
              <w:t>Ö</w:t>
            </w:r>
          </w:p>
        </w:tc>
      </w:tr>
      <w:tr w:rsidR="00125BEC" w14:paraId="382DD6E2"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3FC2FB44" w14:textId="7A5D387C" w:rsidR="00125BEC" w:rsidRPr="008A2861" w:rsidRDefault="00125BEC" w:rsidP="004B6AB1">
            <w:pPr>
              <w:pStyle w:val="ListParagraph"/>
              <w:framePr w:hSpace="0" w:wrap="auto" w:vAnchor="margin" w:hAnchor="text" w:xAlign="left" w:yAlign="inline"/>
            </w:pPr>
            <w:r w:rsidRPr="008A2861">
              <w:t xml:space="preserve">Create child-friendly guides or agreements for acceptable use of service issued devices </w:t>
            </w:r>
            <w:r w:rsidRPr="008A2861">
              <w:rPr>
                <w:rStyle w:val="RefertoSourceDefinitionsAttachmentChar"/>
              </w:rPr>
              <w:t>refer to Sources</w:t>
            </w:r>
            <w:r w:rsidR="00313647">
              <w:rPr>
                <w:rStyle w:val="RefertoSourceDefinitionsAttachmentChar"/>
              </w:rP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2E489B" w14:textId="7DF2AE58" w:rsidR="00125BEC" w:rsidRDefault="00125BEC" w:rsidP="00125BEC">
            <w:pPr>
              <w:pStyle w:val="Tick"/>
              <w:framePr w:wrap="auto"/>
            </w:pPr>
            <w:r w:rsidRPr="000D3D1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A4212D" w14:textId="62176379" w:rsidR="00125BEC" w:rsidRDefault="00125BEC" w:rsidP="00125BEC">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997E09" w14:textId="365007ED" w:rsidR="00125BEC" w:rsidRDefault="00125BEC" w:rsidP="00125BEC">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84EC13" w14:textId="77777777" w:rsidR="00125BEC" w:rsidRDefault="00125BEC" w:rsidP="00125BEC">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614F59" w14:textId="374CE950" w:rsidR="00125BEC" w:rsidRDefault="00125BEC" w:rsidP="00125BEC">
            <w:pPr>
              <w:pStyle w:val="Tick"/>
              <w:framePr w:wrap="auto"/>
              <w:rPr>
                <w:rFonts w:ascii="Symbol" w:eastAsia="Symbol" w:hAnsi="Symbol" w:cs="Symbol"/>
              </w:rPr>
            </w:pPr>
            <w:r>
              <w:rPr>
                <w:rFonts w:ascii="Symbol" w:eastAsia="Symbol" w:hAnsi="Symbol" w:cs="Symbol"/>
              </w:rPr>
              <w:t>Ö</w:t>
            </w:r>
          </w:p>
        </w:tc>
      </w:tr>
      <w:tr w:rsidR="00C06FA6" w14:paraId="2819EA57"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D08F597" w14:textId="337E24A5" w:rsidR="00C06FA6" w:rsidRPr="008A2861" w:rsidRDefault="00C06FA6" w:rsidP="004B6AB1">
            <w:pPr>
              <w:pStyle w:val="ListParagraph"/>
              <w:framePr w:hSpace="0" w:wrap="auto" w:vAnchor="margin" w:hAnchor="text" w:xAlign="left" w:yAlign="inline"/>
            </w:pPr>
            <w:r w:rsidRPr="008A2861">
              <w:t>Teaching children they have the right to feel safe and say ‘no’ to anything that makes them feel unsure, uncomfortable, or unsafe</w:t>
            </w:r>
            <w:r w:rsidR="00A2180F">
              <w:t xml:space="preserve"> </w:t>
            </w:r>
            <w:r w:rsidR="00A2180F">
              <w:rPr>
                <w:rFonts w:ascii="TheSansB W6 SemiBold" w:hAnsi="TheSansB W6 SemiBold"/>
                <w:i/>
                <w:color w:val="548DD4" w:themeColor="text2" w:themeTint="99"/>
              </w:rPr>
              <w:t>(Child Safe Standards 3 – 3.1)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C28DAE" w14:textId="7BCED508" w:rsidR="00C06FA6" w:rsidRPr="000D3D1E" w:rsidRDefault="00C06FA6" w:rsidP="00C06FA6">
            <w:pPr>
              <w:pStyle w:val="Tick"/>
              <w:framePr w:wrap="auto"/>
              <w:rPr>
                <w:rFonts w:ascii="Symbol" w:eastAsia="Symbol" w:hAnsi="Symbol" w:cs="Symbol"/>
              </w:rPr>
            </w:pPr>
            <w:r w:rsidRPr="000D3D1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C20E4D" w14:textId="48CF83C6" w:rsidR="00C06FA6" w:rsidRDefault="00C06FA6" w:rsidP="00C06FA6">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AB5B63" w14:textId="5BFF241C" w:rsidR="00C06FA6" w:rsidRDefault="00C06FA6" w:rsidP="00C06FA6">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DDE6BD" w14:textId="77777777" w:rsidR="00C06FA6" w:rsidRDefault="00C06FA6" w:rsidP="00C06FA6">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E9D193" w14:textId="66193690" w:rsidR="00C06FA6" w:rsidRDefault="00C06FA6" w:rsidP="00C06FA6">
            <w:pPr>
              <w:pStyle w:val="Tick"/>
              <w:framePr w:wrap="auto"/>
              <w:rPr>
                <w:rFonts w:ascii="Symbol" w:eastAsia="Symbol" w:hAnsi="Symbol" w:cs="Symbol"/>
              </w:rPr>
            </w:pPr>
            <w:r>
              <w:rPr>
                <w:rFonts w:ascii="Symbol" w:eastAsia="Symbol" w:hAnsi="Symbol" w:cs="Symbol"/>
              </w:rPr>
              <w:t>Ö</w:t>
            </w:r>
          </w:p>
        </w:tc>
      </w:tr>
      <w:tr w:rsidR="009C5F87" w14:paraId="26C191A7"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CA665AC" w14:textId="5F384C9A" w:rsidR="009C5F87" w:rsidRPr="008A2861" w:rsidRDefault="009C5F87" w:rsidP="004B6AB1">
            <w:pPr>
              <w:pStyle w:val="ListParagraph"/>
              <w:framePr w:hSpace="0" w:wrap="auto" w:vAnchor="margin" w:hAnchor="text" w:xAlign="left" w:yAlign="inline"/>
            </w:pPr>
            <w:r w:rsidRPr="008A2861">
              <w:t>Identifying and responding to online safety risks, like grooming (being subjected to manipulative behaviours), cyberbullying, excessive use of devices and screen time, and inappropriate images</w:t>
            </w:r>
            <w:r w:rsidR="00D66DA1" w:rsidRPr="008A2861">
              <w:rPr>
                <w:rStyle w:val="RefertoSourceDefinitionsAttachmentChar"/>
              </w:rPr>
              <w:t xml:space="preserve"> refer to Child Safe Environment and Wellbeing Policy</w:t>
            </w:r>
            <w:r w:rsidR="007D24B1">
              <w:t xml:space="preserve"> </w:t>
            </w:r>
            <w:r w:rsidR="007D24B1">
              <w:rPr>
                <w:rFonts w:ascii="TheSansB W6 SemiBold" w:hAnsi="TheSansB W6 SemiBold"/>
                <w:i/>
                <w:color w:val="548DD4" w:themeColor="text2" w:themeTint="99"/>
              </w:rPr>
              <w:t>(Child Safe Standards 9 – 9.1)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977883" w14:textId="1354F61A" w:rsidR="009C5F87" w:rsidRDefault="00116BB4" w:rsidP="009C5F87">
            <w:pPr>
              <w:pStyle w:val="Tick"/>
              <w:framePr w:wrap="auto"/>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F70B56" w14:textId="5B7606BD" w:rsidR="009C5F87" w:rsidRDefault="00116BB4" w:rsidP="009C5F87">
            <w:pPr>
              <w:pStyle w:val="Tick"/>
              <w:framePr w:wrap="auto"/>
              <w:rPr>
                <w:rFonts w:ascii="Symbol" w:eastAsia="Symbol" w:hAnsi="Symbol" w:cs="Symbol"/>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7AC29A" w14:textId="014ACD37" w:rsidR="009C5F87" w:rsidRDefault="009C5F87" w:rsidP="009C5F87">
            <w:pPr>
              <w:pStyle w:val="Tick"/>
              <w:framePr w:wrap="auto"/>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88580C" w14:textId="77777777" w:rsidR="009C5F87" w:rsidRDefault="009C5F87" w:rsidP="009C5F87">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A6B6D9" w14:textId="2DAF6EBB" w:rsidR="009C5F87" w:rsidRDefault="009C5F87" w:rsidP="009C5F87">
            <w:pPr>
              <w:pStyle w:val="Tick"/>
              <w:framePr w:wrap="auto"/>
              <w:rPr>
                <w:rFonts w:ascii="Symbol" w:eastAsia="Symbol" w:hAnsi="Symbol" w:cs="Symbol"/>
              </w:rPr>
            </w:pPr>
            <w:r>
              <w:rPr>
                <w:rFonts w:ascii="Abadi" w:eastAsia="Symbol" w:hAnsi="Abadi" w:cs="Symbol"/>
              </w:rPr>
              <w:t>R</w:t>
            </w:r>
          </w:p>
        </w:tc>
      </w:tr>
      <w:tr w:rsidR="000109C4" w14:paraId="4D733D32"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28FD8ED9" w14:textId="4EBCD7E4" w:rsidR="000109C4" w:rsidRPr="008A2861" w:rsidRDefault="000109C4" w:rsidP="004B6AB1">
            <w:pPr>
              <w:pStyle w:val="ListParagraph"/>
              <w:framePr w:hSpace="0" w:wrap="auto" w:vAnchor="margin" w:hAnchor="text" w:xAlign="left" w:yAlign="inline"/>
            </w:pPr>
            <w:r w:rsidRPr="008A2861">
              <w:t>Being alert to potential signs of exposure to inappropriate material or online harm (e.g. changes in behaviour, secrecy)</w:t>
            </w:r>
            <w:r w:rsidR="00785167">
              <w:t xml:space="preserve"> </w:t>
            </w:r>
            <w:r w:rsidR="00BD5C22">
              <w:rPr>
                <w:rFonts w:ascii="TheSansB W6 SemiBold" w:hAnsi="TheSansB W6 SemiBold"/>
                <w:i/>
                <w:color w:val="548DD4" w:themeColor="text2" w:themeTint="99"/>
              </w:rPr>
              <w:t>(Child Safe Standards 9 – 9.1)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5DE3E4" w14:textId="2CC81CD5" w:rsidR="000109C4" w:rsidRDefault="000109C4" w:rsidP="000109C4">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FC5921" w14:textId="1406DF3D" w:rsidR="000109C4" w:rsidRDefault="000109C4" w:rsidP="000109C4">
            <w:pPr>
              <w:pStyle w:val="Tick"/>
              <w:framePr w:wrap="auto"/>
              <w:rPr>
                <w:rFonts w:ascii="Symbol" w:eastAsia="Symbol" w:hAnsi="Symbol" w:cs="Symbol"/>
              </w:rPr>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F3FC6A" w14:textId="66AEE20D" w:rsidR="000109C4" w:rsidRDefault="000109C4" w:rsidP="000109C4">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27358A" w14:textId="0472AD7B" w:rsidR="000109C4" w:rsidRDefault="000109C4" w:rsidP="000109C4">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3DD077" w14:textId="00608109" w:rsidR="000109C4" w:rsidRDefault="000109C4" w:rsidP="000109C4">
            <w:pPr>
              <w:pStyle w:val="Tick"/>
              <w:framePr w:wrap="auto"/>
              <w:rPr>
                <w:rFonts w:ascii="Symbol" w:eastAsia="Symbol" w:hAnsi="Symbol" w:cs="Symbol"/>
              </w:rPr>
            </w:pPr>
            <w:r>
              <w:rPr>
                <w:rFonts w:ascii="Symbol" w:eastAsia="Symbol" w:hAnsi="Symbol" w:cs="Symbol"/>
              </w:rPr>
              <w:t>Ö</w:t>
            </w:r>
          </w:p>
        </w:tc>
      </w:tr>
      <w:tr w:rsidR="00944B2A" w14:paraId="0D7F94F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3B74843E" w14:textId="08CDA011" w:rsidR="00944B2A" w:rsidRPr="008A2861" w:rsidRDefault="00944B2A" w:rsidP="004B6AB1">
            <w:pPr>
              <w:pStyle w:val="ListParagraph"/>
              <w:framePr w:hSpace="0" w:wrap="auto" w:vAnchor="margin" w:hAnchor="text" w:xAlign="left" w:yAlign="inline"/>
            </w:pPr>
            <w:r w:rsidRPr="008A2861">
              <w:t>Ensuring children know what to do if they encounter inappropriate materials online</w:t>
            </w:r>
            <w:r w:rsidR="00BD5C22">
              <w:t xml:space="preserve"> </w:t>
            </w:r>
            <w:r w:rsidR="00BD5C22">
              <w:rPr>
                <w:rFonts w:ascii="TheSansB W6 SemiBold" w:hAnsi="TheSansB W6 SemiBold"/>
                <w:i/>
                <w:color w:val="548DD4" w:themeColor="text2" w:themeTint="99"/>
              </w:rPr>
              <w:t xml:space="preserve">(Child Safe Standards 3 </w:t>
            </w:r>
            <w:r w:rsidR="00936C98">
              <w:rPr>
                <w:rFonts w:ascii="TheSansB W6 SemiBold" w:hAnsi="TheSansB W6 SemiBold"/>
                <w:i/>
                <w:color w:val="548DD4" w:themeColor="text2" w:themeTint="99"/>
              </w:rPr>
              <w:t>–</w:t>
            </w:r>
            <w:r w:rsidR="00BD5C22">
              <w:rPr>
                <w:rFonts w:ascii="TheSansB W6 SemiBold" w:hAnsi="TheSansB W6 SemiBold"/>
                <w:i/>
                <w:color w:val="548DD4" w:themeColor="text2" w:themeTint="99"/>
              </w:rPr>
              <w:t xml:space="preserve"> </w:t>
            </w:r>
            <w:r w:rsidR="00936C98">
              <w:rPr>
                <w:rFonts w:ascii="TheSansB W6 SemiBold" w:hAnsi="TheSansB W6 SemiBold"/>
                <w:i/>
                <w:color w:val="548DD4" w:themeColor="text2" w:themeTint="99"/>
              </w:rPr>
              <w:t>3.1</w:t>
            </w:r>
            <w:r w:rsidR="00BD5C22">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0216B8" w14:textId="5A4F5433" w:rsidR="00944B2A" w:rsidRPr="000D3D1E" w:rsidRDefault="00944B2A" w:rsidP="00944B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2E3C4D" w14:textId="42500C2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CC3D4C" w14:textId="13EEDDE8"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5886D2" w14:textId="49D8EFC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38E394" w14:textId="6AC678A3" w:rsidR="00944B2A" w:rsidRDefault="00944B2A" w:rsidP="00944B2A">
            <w:pPr>
              <w:pStyle w:val="Tick"/>
              <w:framePr w:wrap="auto"/>
            </w:pPr>
            <w:r>
              <w:rPr>
                <w:rFonts w:ascii="Symbol" w:eastAsia="Symbol" w:hAnsi="Symbol" w:cs="Symbol"/>
              </w:rPr>
              <w:t>Ö</w:t>
            </w:r>
          </w:p>
        </w:tc>
      </w:tr>
      <w:tr w:rsidR="00940BD5" w14:paraId="5E47668E"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0DCC3BE4" w14:textId="272D33EE" w:rsidR="00940BD5" w:rsidRPr="008A2861" w:rsidRDefault="00940BD5" w:rsidP="004B6AB1">
            <w:pPr>
              <w:pStyle w:val="ListParagraph"/>
              <w:framePr w:hSpace="0" w:wrap="auto" w:vAnchor="margin" w:hAnchor="text" w:xAlign="left" w:yAlign="inline"/>
            </w:pPr>
            <w:r w:rsidRPr="008A2861">
              <w:t xml:space="preserve">Encourage children to talk to a trusted adult if they see or experience something online that makes them feel </w:t>
            </w:r>
            <w:r w:rsidRPr="008A2861">
              <w:lastRenderedPageBreak/>
              <w:t>uncomfortable</w:t>
            </w:r>
            <w:r w:rsidR="001243B5" w:rsidRPr="008A2861">
              <w:t xml:space="preserve"> </w:t>
            </w:r>
            <w:r w:rsidR="001243B5" w:rsidRPr="008A2861">
              <w:rPr>
                <w:rStyle w:val="RefertoSourceDefinitionsAttachmentChar"/>
              </w:rPr>
              <w:t>(refer to Sources)</w:t>
            </w:r>
            <w:r w:rsidR="00936C98">
              <w:rPr>
                <w:rStyle w:val="RefertoSourceDefinitionsAttachmentChar"/>
              </w:rPr>
              <w:t xml:space="preserve"> </w:t>
            </w:r>
            <w:r w:rsidR="00936C98">
              <w:rPr>
                <w:rFonts w:ascii="TheSansB W6 SemiBold" w:hAnsi="TheSansB W6 SemiBold"/>
                <w:i/>
                <w:color w:val="548DD4" w:themeColor="text2" w:themeTint="99"/>
              </w:rPr>
              <w:t>(Child Safe Standards 3 – 3.1)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225E03" w14:textId="6B77222E" w:rsidR="00940BD5" w:rsidRDefault="00940BD5" w:rsidP="00940BD5">
            <w:pPr>
              <w:pStyle w:val="Tick"/>
              <w:framePr w:wrap="auto"/>
            </w:pPr>
            <w:r w:rsidRPr="000D3D1E">
              <w:rPr>
                <w:rFonts w:ascii="Symbol" w:eastAsia="Symbol" w:hAnsi="Symbol" w:cs="Symbol"/>
              </w:rPr>
              <w:lastRenderedPageBreak/>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7D7E2C" w14:textId="54671FAB" w:rsidR="00940BD5" w:rsidRDefault="00940BD5" w:rsidP="00940BD5">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5E12CF" w14:textId="1336BEC3" w:rsidR="00940BD5" w:rsidRDefault="00940BD5" w:rsidP="00940BD5">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046B37" w14:textId="77777777" w:rsidR="00940BD5" w:rsidRDefault="00940BD5" w:rsidP="00940BD5">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91D28D" w14:textId="3640F7F0" w:rsidR="00940BD5" w:rsidRDefault="00940BD5" w:rsidP="00940BD5">
            <w:pPr>
              <w:pStyle w:val="Tick"/>
              <w:framePr w:wrap="auto"/>
              <w:rPr>
                <w:rFonts w:ascii="Symbol" w:eastAsia="Symbol" w:hAnsi="Symbol" w:cs="Symbol"/>
              </w:rPr>
            </w:pPr>
            <w:r>
              <w:rPr>
                <w:rFonts w:ascii="Symbol" w:eastAsia="Symbol" w:hAnsi="Symbol" w:cs="Symbol"/>
              </w:rPr>
              <w:t>Ö</w:t>
            </w:r>
          </w:p>
        </w:tc>
      </w:tr>
      <w:tr w:rsidR="00687511" w14:paraId="14C5BA9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0C6834A9" w14:textId="58EB0EE4" w:rsidR="00687511" w:rsidRPr="008A2861" w:rsidRDefault="00687511" w:rsidP="004B6AB1">
            <w:pPr>
              <w:pStyle w:val="ListParagraph"/>
              <w:framePr w:hSpace="0" w:wrap="auto" w:vAnchor="margin" w:hAnchor="text" w:xAlign="left" w:yAlign="inline"/>
            </w:pPr>
            <w:r w:rsidRPr="008A2861">
              <w:t>Teaching children not to give out personal information such as their name, birthdate</w:t>
            </w:r>
            <w:r w:rsidR="004A29C9" w:rsidRPr="008A2861">
              <w:t xml:space="preserve">, </w:t>
            </w:r>
            <w:r w:rsidRPr="008A2861">
              <w:t>address</w:t>
            </w:r>
            <w:r w:rsidR="004A29C9" w:rsidRPr="008A2861">
              <w:t xml:space="preserve"> and image</w:t>
            </w:r>
            <w:r w:rsidRPr="008A2861">
              <w:t>, online or that of others</w:t>
            </w:r>
            <w:r w:rsidR="00936C98">
              <w:t xml:space="preserve"> </w:t>
            </w:r>
            <w:r w:rsidR="00936C98">
              <w:rPr>
                <w:rFonts w:ascii="TheSansB W6 SemiBold" w:hAnsi="TheSansB W6 SemiBold"/>
                <w:i/>
                <w:color w:val="548DD4" w:themeColor="text2" w:themeTint="99"/>
              </w:rPr>
              <w:t>(Child Safe Standards 3 – 3.1)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B8F118" w14:textId="1EAE15E1" w:rsidR="00687511" w:rsidRPr="000D3D1E" w:rsidRDefault="00687511" w:rsidP="00687511">
            <w:pPr>
              <w:pStyle w:val="Tick"/>
              <w:framePr w:wrap="auto"/>
              <w:rPr>
                <w:rFonts w:ascii="Symbol" w:eastAsia="Symbol" w:hAnsi="Symbol" w:cs="Symbol"/>
              </w:rPr>
            </w:pPr>
            <w:r w:rsidRPr="000D3D1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05D3F4" w14:textId="178A0F70" w:rsidR="00687511" w:rsidRDefault="00687511" w:rsidP="00687511">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A0EDE3" w14:textId="267F0618" w:rsidR="00687511" w:rsidRDefault="00687511" w:rsidP="00687511">
            <w:pPr>
              <w:pStyle w:val="Tick"/>
              <w:framePr w:wrap="auto"/>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D30AC9" w14:textId="77777777" w:rsidR="00687511" w:rsidRDefault="00687511" w:rsidP="00687511">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519B75" w14:textId="7219885A" w:rsidR="00687511" w:rsidRDefault="00687511" w:rsidP="00687511">
            <w:pPr>
              <w:pStyle w:val="Tick"/>
              <w:framePr w:wrap="auto"/>
              <w:rPr>
                <w:rFonts w:ascii="Symbol" w:eastAsia="Symbol" w:hAnsi="Symbol" w:cs="Symbol"/>
              </w:rPr>
            </w:pPr>
            <w:r>
              <w:rPr>
                <w:rFonts w:ascii="Symbol" w:eastAsia="Symbol" w:hAnsi="Symbol" w:cs="Symbol"/>
              </w:rPr>
              <w:t>Ö</w:t>
            </w:r>
          </w:p>
        </w:tc>
      </w:tr>
      <w:tr w:rsidR="00944B2A" w14:paraId="54D78793"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2816B70" w14:textId="7DE749A3" w:rsidR="00944B2A" w:rsidRDefault="00944B2A" w:rsidP="004B6AB1">
            <w:pPr>
              <w:pStyle w:val="ListParagraph"/>
              <w:framePr w:hSpace="0" w:wrap="auto" w:vAnchor="margin" w:hAnchor="text" w:xAlign="left" w:yAlign="inline"/>
            </w:pPr>
            <w:r w:rsidRPr="00617586">
              <w:t>Asking children their permission before taking photos or videos</w:t>
            </w:r>
            <w:r w:rsidR="00936C98">
              <w:t xml:space="preserve"> </w:t>
            </w:r>
            <w:r w:rsidR="00473D86">
              <w:rPr>
                <w:rFonts w:ascii="TheSansB W6 SemiBold" w:hAnsi="TheSansB W6 SemiBold"/>
                <w:i/>
                <w:color w:val="548DD4" w:themeColor="text2" w:themeTint="99"/>
              </w:rPr>
              <w:t>(Child Safe Standards 3 – 3.1)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03A6FD" w14:textId="45E430B2" w:rsidR="00944B2A" w:rsidRPr="000D3D1E" w:rsidRDefault="00944B2A" w:rsidP="00944B2A">
            <w:pPr>
              <w:pStyle w:val="Tick"/>
              <w:framePr w:wrap="auto"/>
            </w:pPr>
            <w:r w:rsidRPr="000D3D1E">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2A2921" w14:textId="5E2CE56B"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789C12" w14:textId="7B6A2205"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084A83" w14:textId="3932E0B2"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1F539D" w14:textId="15FE65F7" w:rsidR="00944B2A" w:rsidRDefault="00944B2A" w:rsidP="00944B2A">
            <w:pPr>
              <w:pStyle w:val="Tick"/>
              <w:framePr w:wrap="auto"/>
            </w:pPr>
            <w:r>
              <w:rPr>
                <w:rFonts w:ascii="Symbol" w:eastAsia="Symbol" w:hAnsi="Symbol" w:cs="Symbol"/>
              </w:rPr>
              <w:t>Ö</w:t>
            </w:r>
          </w:p>
        </w:tc>
      </w:tr>
      <w:tr w:rsidR="00944B2A" w14:paraId="7CF17653"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B78EE90" w14:textId="44816C1B" w:rsidR="00944B2A" w:rsidRDefault="00944B2A" w:rsidP="004B6AB1">
            <w:pPr>
              <w:pStyle w:val="ListParagraph"/>
              <w:framePr w:hSpace="0" w:wrap="auto" w:vAnchor="margin" w:hAnchor="text" w:xAlign="left" w:yAlign="inline"/>
            </w:pPr>
            <w:r>
              <w:t>I</w:t>
            </w:r>
            <w:r w:rsidRPr="00617586">
              <w:t>mplementing the uses of technologies in everyday life and use real or imaginary technologies as props in children’s play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64F430" w14:textId="681459E9"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F8A23D" w14:textId="5CAE01A4"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74DEF7" w14:textId="1A81D609"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9A9DA5" w14:textId="6FCA3594"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9E9CC8" w14:textId="59A496F0" w:rsidR="00944B2A" w:rsidRDefault="00944B2A" w:rsidP="00944B2A">
            <w:pPr>
              <w:pStyle w:val="Tick"/>
              <w:framePr w:wrap="auto"/>
            </w:pPr>
            <w:r>
              <w:rPr>
                <w:rFonts w:ascii="Symbol" w:eastAsia="Symbol" w:hAnsi="Symbol" w:cs="Symbol"/>
              </w:rPr>
              <w:t>Ö</w:t>
            </w:r>
          </w:p>
        </w:tc>
      </w:tr>
      <w:tr w:rsidR="00944B2A" w14:paraId="0902611E"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6554DE7" w14:textId="7F84FD59" w:rsidR="00944B2A" w:rsidRDefault="00944B2A" w:rsidP="004B6AB1">
            <w:pPr>
              <w:pStyle w:val="ListParagraph"/>
              <w:framePr w:hSpace="0" w:wrap="auto" w:vAnchor="margin" w:hAnchor="text" w:xAlign="left" w:yAlign="inline"/>
            </w:pPr>
            <w:r w:rsidRPr="00617586">
              <w:t xml:space="preserve">Supporting the </w:t>
            </w:r>
            <w:r>
              <w:t xml:space="preserve">use </w:t>
            </w:r>
            <w:r w:rsidRPr="00617586">
              <w:t>of digital technologies</w:t>
            </w:r>
            <w:r>
              <w:t xml:space="preserve"> </w:t>
            </w:r>
            <w:r w:rsidRPr="00BF1EFA">
              <w:rPr>
                <w:rStyle w:val="RefertoSourceDefinitionsAttachmentChar"/>
              </w:rPr>
              <w:t xml:space="preserve">(refer to Definitions) </w:t>
            </w:r>
            <w:r w:rsidRPr="00617586">
              <w:t>in the curriculum as tools for designing, drawing, editing, reflecting and composing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9A8B95" w14:textId="27265104"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E9A5DA" w14:textId="2AB696A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8C640D" w14:textId="39BE19A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E727FB" w14:textId="65D979EA"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F5992F" w14:textId="664A996C" w:rsidR="00944B2A" w:rsidRDefault="00944B2A" w:rsidP="00944B2A">
            <w:pPr>
              <w:pStyle w:val="Tick"/>
              <w:framePr w:wrap="auto"/>
            </w:pPr>
            <w:r>
              <w:rPr>
                <w:rFonts w:ascii="Symbol" w:eastAsia="Symbol" w:hAnsi="Symbol" w:cs="Symbol"/>
              </w:rPr>
              <w:t>Ö</w:t>
            </w:r>
          </w:p>
        </w:tc>
      </w:tr>
      <w:tr w:rsidR="00944B2A" w14:paraId="2F2A49FC"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744C0430" w14:textId="3215B3D1" w:rsidR="00944B2A" w:rsidRPr="00617586" w:rsidRDefault="00944B2A" w:rsidP="004B6AB1">
            <w:pPr>
              <w:pStyle w:val="ListParagraph"/>
              <w:framePr w:hSpace="0" w:wrap="auto" w:vAnchor="margin" w:hAnchor="text" w:xAlign="left" w:yAlign="inline"/>
            </w:pPr>
            <w:r>
              <w:t>Modelling internet use with children for learning purposes and provide opportunities for assessing the quality and relevance of information</w:t>
            </w:r>
            <w:r w:rsidR="00473D86">
              <w:t xml:space="preserve"> </w:t>
            </w:r>
            <w:r w:rsidR="00473D86">
              <w:rPr>
                <w:rFonts w:ascii="TheSansB W6 SemiBold" w:hAnsi="TheSansB W6 SemiBold"/>
                <w:i/>
                <w:color w:val="548DD4" w:themeColor="text2" w:themeTint="99"/>
              </w:rPr>
              <w:t>(Child Safe Standards 3 – 3.1)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4999CE" w14:textId="6E37984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9E2AC2" w14:textId="3027D19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DB33CA" w14:textId="02A143C3"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5E81A9" w14:textId="6326E0BF"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A0E97D" w14:textId="4FF73A83" w:rsidR="00944B2A" w:rsidRDefault="00944B2A" w:rsidP="00944B2A">
            <w:pPr>
              <w:pStyle w:val="Tick"/>
              <w:framePr w:wrap="auto"/>
            </w:pPr>
            <w:r>
              <w:rPr>
                <w:rFonts w:ascii="Symbol" w:eastAsia="Symbol" w:hAnsi="Symbol" w:cs="Symbol"/>
              </w:rPr>
              <w:t>Ö</w:t>
            </w:r>
          </w:p>
        </w:tc>
      </w:tr>
      <w:tr w:rsidR="00944B2A" w14:paraId="705E61BA"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5567D69" w14:textId="4C8C5E48" w:rsidR="00944B2A" w:rsidRDefault="00944B2A" w:rsidP="004B6AB1">
            <w:pPr>
              <w:pStyle w:val="ListParagraph"/>
              <w:framePr w:hSpace="0" w:wrap="auto" w:vAnchor="margin" w:hAnchor="text" w:xAlign="left" w:yAlign="inline"/>
            </w:pPr>
            <w:r>
              <w:t>Modelling active decision making regarding digital technology use with, by and for young children that provides a balance of digital and non-digital experiences and activities at the service</w:t>
            </w:r>
            <w:r w:rsidR="00434A40">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15FD42" w14:textId="66F1A9B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A1BE31" w14:textId="67369DB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0A4952" w14:textId="354D3E5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ABC1BA" w14:textId="6008B462"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33EED5" w14:textId="42D57914" w:rsidR="00944B2A" w:rsidRDefault="00944B2A" w:rsidP="00944B2A">
            <w:pPr>
              <w:pStyle w:val="Tick"/>
              <w:framePr w:wrap="auto"/>
            </w:pPr>
            <w:r>
              <w:rPr>
                <w:rFonts w:ascii="Symbol" w:eastAsia="Symbol" w:hAnsi="Symbol" w:cs="Symbol"/>
              </w:rPr>
              <w:t>Ö</w:t>
            </w:r>
          </w:p>
        </w:tc>
      </w:tr>
      <w:tr w:rsidR="00944B2A" w14:paraId="56B0E591"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086859D" w14:textId="1FACC550" w:rsidR="00944B2A" w:rsidRPr="00617586" w:rsidRDefault="00944B2A" w:rsidP="004B6AB1">
            <w:pPr>
              <w:pStyle w:val="ListParagraph"/>
              <w:framePr w:hSpace="0" w:wrap="auto" w:vAnchor="margin" w:hAnchor="text" w:xAlign="left" w:yAlign="inline"/>
            </w:pPr>
            <w:r>
              <w:t>Providing digital technology experiences for young children that promote movement opportunities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C08DB0" w14:textId="49BC531E"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084E83" w14:textId="1E4735F2"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B8CC90" w14:textId="2CED44D4"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8C630A" w14:textId="58CD908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C04F58" w14:textId="46FC513D" w:rsidR="00944B2A" w:rsidRDefault="00944B2A" w:rsidP="00944B2A">
            <w:pPr>
              <w:pStyle w:val="Tick"/>
              <w:framePr w:wrap="auto"/>
            </w:pPr>
            <w:r>
              <w:rPr>
                <w:rFonts w:ascii="Symbol" w:eastAsia="Symbol" w:hAnsi="Symbol" w:cs="Symbol"/>
              </w:rPr>
              <w:t>Ö</w:t>
            </w:r>
          </w:p>
        </w:tc>
      </w:tr>
      <w:tr w:rsidR="00944B2A" w14:paraId="4736FB60"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3BB4CA59" w14:textId="65E63E00" w:rsidR="00944B2A" w:rsidRDefault="00944B2A" w:rsidP="004B6AB1">
            <w:pPr>
              <w:pStyle w:val="ListParagraph"/>
              <w:framePr w:hSpace="0" w:wrap="auto" w:vAnchor="margin" w:hAnchor="text" w:xAlign="left" w:yAlign="inline"/>
            </w:pPr>
            <w:r>
              <w:t xml:space="preserve">Ensuring that screen-based digital technology </w:t>
            </w:r>
            <w:r w:rsidRPr="00FD2043">
              <w:rPr>
                <w:rStyle w:val="RefertoSourceDefinitionsAttachmentChar"/>
              </w:rPr>
              <w:t>(refer to Definitions</w:t>
            </w:r>
            <w:r>
              <w:t>) use while sitting is only for short periods and does not replace periods of active physical movement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C37DA5" w14:textId="6C398A95"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B7D717" w14:textId="2FF9476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C37762" w14:textId="0935DEF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C79EE7" w14:textId="0D6163AD"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27D584" w14:textId="5DB910F0" w:rsidR="00944B2A" w:rsidRDefault="00944B2A" w:rsidP="00944B2A">
            <w:pPr>
              <w:pStyle w:val="Tick"/>
              <w:framePr w:wrap="auto"/>
            </w:pPr>
            <w:r>
              <w:rPr>
                <w:rFonts w:ascii="Symbol" w:eastAsia="Symbol" w:hAnsi="Symbol" w:cs="Symbol"/>
              </w:rPr>
              <w:t>Ö</w:t>
            </w:r>
          </w:p>
        </w:tc>
      </w:tr>
      <w:tr w:rsidR="00944B2A" w14:paraId="717D8818"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AF88850" w14:textId="6B76630C" w:rsidR="00944B2A" w:rsidRDefault="00944B2A" w:rsidP="004B6AB1">
            <w:pPr>
              <w:pStyle w:val="ListParagraph"/>
              <w:framePr w:hSpace="0" w:wrap="auto" w:vAnchor="margin" w:hAnchor="text" w:xAlign="left" w:yAlign="inline"/>
            </w:pPr>
            <w:r>
              <w:t>Promoting postural awareness and change by providing a variety of spaces and heights for children to use digital technologies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921BC3" w14:textId="7C3DAF09"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3FE93F" w14:textId="5C24B6C2"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E3F4D3" w14:textId="07841136"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33FB72" w14:textId="6570F2FE"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42387A" w14:textId="20DB816A" w:rsidR="00944B2A" w:rsidRDefault="00944B2A" w:rsidP="00944B2A">
            <w:pPr>
              <w:pStyle w:val="Tick"/>
              <w:framePr w:wrap="auto"/>
            </w:pPr>
            <w:r>
              <w:rPr>
                <w:rFonts w:ascii="Symbol" w:eastAsia="Symbol" w:hAnsi="Symbol" w:cs="Symbol"/>
              </w:rPr>
              <w:t>Ö</w:t>
            </w:r>
          </w:p>
        </w:tc>
      </w:tr>
      <w:tr w:rsidR="00944B2A" w14:paraId="310268DB"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2D5BB3B0" w14:textId="5C1A0939" w:rsidR="00944B2A" w:rsidRDefault="00944B2A" w:rsidP="004B6AB1">
            <w:pPr>
              <w:pStyle w:val="ListParagraph"/>
              <w:framePr w:hSpace="0" w:wrap="auto" w:vAnchor="margin" w:hAnchor="text" w:xAlign="left" w:yAlign="inline"/>
            </w:pPr>
            <w:r>
              <w:t xml:space="preserve">Helping children develop self-regulation </w:t>
            </w:r>
            <w:r w:rsidRPr="00FD2043">
              <w:rPr>
                <w:rStyle w:val="RefertoSourceDefinitionsAttachmentChar"/>
              </w:rPr>
              <w:t>(refer to Definitions)</w:t>
            </w:r>
            <w:r>
              <w:t xml:space="preserve"> for using digital technologies and support them to transition from digital to non-digital activities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093923" w14:textId="48622E84"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E1B128" w14:textId="09EF3CB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562346" w14:textId="39F7DE3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9402CD" w14:textId="799F64E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3C7287" w14:textId="37139ADA" w:rsidR="00944B2A" w:rsidRDefault="00944B2A" w:rsidP="00944B2A">
            <w:pPr>
              <w:pStyle w:val="Tick"/>
              <w:framePr w:wrap="auto"/>
            </w:pPr>
            <w:r>
              <w:rPr>
                <w:rFonts w:ascii="Symbol" w:eastAsia="Symbol" w:hAnsi="Symbol" w:cs="Symbol"/>
              </w:rPr>
              <w:t>Ö</w:t>
            </w:r>
          </w:p>
        </w:tc>
      </w:tr>
      <w:tr w:rsidR="00944B2A" w14:paraId="3C7ECE0E"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3B54627D" w14:textId="1B831283" w:rsidR="00944B2A" w:rsidRDefault="00944B2A" w:rsidP="004B6AB1">
            <w:pPr>
              <w:pStyle w:val="ListParagraph"/>
              <w:framePr w:hSpace="0" w:wrap="auto" w:vAnchor="margin" w:hAnchor="text" w:xAlign="left" w:yAlign="inline"/>
            </w:pPr>
            <w:r w:rsidRPr="00617586">
              <w:t xml:space="preserve">Encouraging the use </w:t>
            </w:r>
            <w:r>
              <w:t xml:space="preserve">of </w:t>
            </w:r>
            <w:r w:rsidRPr="00617586">
              <w:t xml:space="preserve">digital technologies </w:t>
            </w:r>
            <w:r w:rsidRPr="002416C8">
              <w:rPr>
                <w:rStyle w:val="RefertoSourceDefinitionsAttachmentChar"/>
              </w:rPr>
              <w:t xml:space="preserve">(refer to Definitions) </w:t>
            </w:r>
            <w:r w:rsidRPr="00617586">
              <w:t>in the curriculum for children to access images and information, explore diverse perspectives and make sense of their world</w:t>
            </w:r>
            <w:r w:rsidR="00444E3D">
              <w:t xml:space="preserve"> </w:t>
            </w:r>
            <w:r w:rsidR="00444E3D">
              <w:rPr>
                <w:rFonts w:ascii="TheSansB W6 SemiBold" w:hAnsi="TheSansB W6 SemiBold"/>
                <w:i/>
                <w:color w:val="548DD4" w:themeColor="text2" w:themeTint="99"/>
              </w:rPr>
              <w:t>(Child Safe Standards 3 – 3.1)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531DCB" w14:textId="612B44CF"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AABA0F" w14:textId="114B0DAD"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B0859A" w14:textId="075855E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02289B" w14:textId="53FB97FC"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DC9CF9" w14:textId="476AEF12" w:rsidR="00944B2A" w:rsidRDefault="00944B2A" w:rsidP="00944B2A">
            <w:pPr>
              <w:pStyle w:val="Tick"/>
              <w:framePr w:wrap="auto"/>
            </w:pPr>
            <w:r>
              <w:rPr>
                <w:rFonts w:ascii="Symbol" w:eastAsia="Symbol" w:hAnsi="Symbol" w:cs="Symbol"/>
              </w:rPr>
              <w:t>Ö</w:t>
            </w:r>
          </w:p>
        </w:tc>
      </w:tr>
      <w:tr w:rsidR="00944B2A" w14:paraId="2D5B663C"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28207895" w14:textId="0E69DED8" w:rsidR="00944B2A" w:rsidRPr="00617586" w:rsidRDefault="00944B2A" w:rsidP="004B6AB1">
            <w:pPr>
              <w:pStyle w:val="ListParagraph"/>
              <w:framePr w:hSpace="0" w:wrap="auto" w:vAnchor="margin" w:hAnchor="text" w:xAlign="left" w:yAlign="inline"/>
            </w:pPr>
            <w:r>
              <w:t xml:space="preserve">Teaching </w:t>
            </w:r>
            <w:proofErr w:type="gramStart"/>
            <w:r>
              <w:t>children</w:t>
            </w:r>
            <w:proofErr w:type="gramEnd"/>
            <w:r>
              <w:t xml:space="preserve"> skills and techniques that encourage them to use technologies to explore new information and represent their ideas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BEA800" w14:textId="4B864FA1"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3FC07F" w14:textId="61B45EB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C8A055" w14:textId="5FA19F77"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BB93D8" w14:textId="7AA9A9F4"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236EB9" w14:textId="0D834230" w:rsidR="00944B2A" w:rsidRDefault="00944B2A" w:rsidP="00944B2A">
            <w:pPr>
              <w:pStyle w:val="Tick"/>
              <w:framePr w:wrap="auto"/>
            </w:pPr>
            <w:r>
              <w:rPr>
                <w:rFonts w:ascii="Symbol" w:eastAsia="Symbol" w:hAnsi="Symbol" w:cs="Symbol"/>
              </w:rPr>
              <w:t>Ö</w:t>
            </w:r>
          </w:p>
        </w:tc>
      </w:tr>
      <w:tr w:rsidR="00944B2A" w14:paraId="0E773BA8"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477B3BBD" w14:textId="5211811E" w:rsidR="00944B2A" w:rsidRPr="00537612" w:rsidRDefault="00944B2A" w:rsidP="004B6AB1">
            <w:pPr>
              <w:pStyle w:val="ListParagraph"/>
              <w:framePr w:hSpace="0" w:wrap="auto" w:vAnchor="margin" w:hAnchor="text" w:xAlign="left" w:yAlign="inline"/>
            </w:pPr>
            <w:r w:rsidRPr="00537612">
              <w:t xml:space="preserve">Developing strategies for families to communicate </w:t>
            </w:r>
            <w:r w:rsidR="00915822" w:rsidRPr="00537612">
              <w:t xml:space="preserve">negative experiences or concerns </w:t>
            </w:r>
            <w:r w:rsidR="00742DFF" w:rsidRPr="00537612">
              <w:t>regarding</w:t>
            </w:r>
            <w:r w:rsidRPr="00537612">
              <w:t xml:space="preserve"> online issues</w:t>
            </w:r>
            <w:r w:rsidR="00C32DF0">
              <w:t xml:space="preserve"> </w:t>
            </w:r>
            <w:r w:rsidR="00A86793">
              <w:rPr>
                <w:rFonts w:ascii="TheSansB W6 SemiBold" w:hAnsi="TheSansB W6 SemiBold"/>
                <w:i/>
                <w:color w:val="548DD4" w:themeColor="text2" w:themeTint="99"/>
              </w:rPr>
              <w:t>(Child Safe Standards 4 – 4.2)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AFA430" w14:textId="240045A1" w:rsidR="00944B2A" w:rsidRPr="00AE2514" w:rsidRDefault="00944B2A" w:rsidP="00944B2A">
            <w:pPr>
              <w:pStyle w:val="Tick"/>
              <w:framePr w:wrap="auto"/>
              <w:rPr>
                <w:b/>
                <w:bCs/>
              </w:rPr>
            </w:pPr>
            <w:r w:rsidRPr="00AE251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3AC02C" w14:textId="645303A3" w:rsidR="00944B2A" w:rsidRPr="00AE2514" w:rsidRDefault="00944B2A" w:rsidP="00944B2A">
            <w:pPr>
              <w:pStyle w:val="Tick"/>
              <w:framePr w:wrap="auto"/>
              <w:rPr>
                <w:b/>
                <w:bCs/>
              </w:rPr>
            </w:pPr>
            <w:r w:rsidRPr="00AE251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6EB1FB2"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2B9CA0"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245900" w14:textId="77777777" w:rsidR="00944B2A" w:rsidRDefault="00944B2A" w:rsidP="00944B2A">
            <w:pPr>
              <w:pStyle w:val="Tick"/>
              <w:framePr w:wrap="auto"/>
            </w:pPr>
          </w:p>
        </w:tc>
      </w:tr>
      <w:tr w:rsidR="00944B2A" w14:paraId="2095588A"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6E6977E5" w14:textId="1E2B2937" w:rsidR="00944B2A" w:rsidRPr="00537612" w:rsidRDefault="00944B2A" w:rsidP="004B6AB1">
            <w:pPr>
              <w:pStyle w:val="ListParagraph"/>
              <w:framePr w:hSpace="0" w:wrap="auto" w:vAnchor="margin" w:hAnchor="text" w:xAlign="left" w:yAlign="inline"/>
            </w:pPr>
            <w:r w:rsidRPr="00537612">
              <w:t>Supporting families to understand that exposure to disturbing or arousing content and screens in the hour before sleep time decreases the length and quality of children’s sleep</w:t>
            </w:r>
            <w:r w:rsidR="00A86793">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297756" w14:textId="05A39FD4"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D414DA" w14:textId="71B279C0"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30DDA3" w14:textId="66F5BC73"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B3AC60"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E8C9DE" w14:textId="77777777" w:rsidR="00944B2A" w:rsidRDefault="00944B2A" w:rsidP="00944B2A">
            <w:pPr>
              <w:pStyle w:val="Tick"/>
              <w:framePr w:wrap="auto"/>
            </w:pPr>
          </w:p>
        </w:tc>
      </w:tr>
      <w:tr w:rsidR="00944B2A" w14:paraId="09421F66"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5B7AAB65" w14:textId="655AA10D" w:rsidR="00944B2A" w:rsidRPr="00537612" w:rsidRDefault="00944B2A" w:rsidP="004B6AB1">
            <w:pPr>
              <w:pStyle w:val="ListParagraph"/>
              <w:framePr w:hSpace="0" w:wrap="auto" w:vAnchor="margin" w:hAnchor="text" w:xAlign="left" w:yAlign="inline"/>
            </w:pPr>
            <w:r w:rsidRPr="00537612">
              <w:t xml:space="preserve">Direct families towards government and/or not-for-profit organisations for advice and resources on controls and the selection of digital media, content, apps and games </w:t>
            </w:r>
            <w:r w:rsidRPr="00537612">
              <w:lastRenderedPageBreak/>
              <w:t xml:space="preserve">that are appropriate for use by young children </w:t>
            </w:r>
            <w:r w:rsidRPr="00537612">
              <w:rPr>
                <w:rStyle w:val="RefertoSourceDefinitionsAttachmentChar"/>
              </w:rPr>
              <w:t>(refer to Sources)</w:t>
            </w:r>
            <w:r w:rsidR="00C06843">
              <w:rPr>
                <w:rStyle w:val="RefertoSourceDefinitionsAttachmentChar"/>
              </w:rPr>
              <w:t xml:space="preserve"> </w:t>
            </w:r>
            <w:r w:rsidR="002B3F87">
              <w:rPr>
                <w:rFonts w:ascii="TheSansB W6 SemiBold" w:hAnsi="TheSansB W6 SemiBold"/>
                <w:i/>
                <w:color w:val="548DD4" w:themeColor="text2" w:themeTint="99"/>
              </w:rPr>
              <w:t>(Child Safe Standards 4 – 4.2)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0E3995" w14:textId="6F36F99E" w:rsidR="00944B2A" w:rsidRDefault="00944B2A" w:rsidP="00944B2A">
            <w:pPr>
              <w:pStyle w:val="Tick"/>
              <w:framePr w:wrap="auto"/>
            </w:pPr>
            <w:r>
              <w:rPr>
                <w:rFonts w:ascii="Symbol" w:eastAsia="Symbol" w:hAnsi="Symbol" w:cs="Symbol"/>
              </w:rPr>
              <w:lastRenderedPageBreak/>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C3AE39" w14:textId="2B132201"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FF70D0" w14:textId="180C40BB" w:rsidR="00944B2A" w:rsidRDefault="00944B2A" w:rsidP="00944B2A">
            <w:pPr>
              <w:pStyle w:val="Tick"/>
              <w:framePr w:wrap="auto"/>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97A691" w14:textId="77777777" w:rsidR="00944B2A" w:rsidRDefault="00944B2A" w:rsidP="00944B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DDDBB1" w14:textId="77777777" w:rsidR="00944B2A" w:rsidRDefault="00944B2A" w:rsidP="00944B2A">
            <w:pPr>
              <w:pStyle w:val="Tick"/>
              <w:framePr w:wrap="auto"/>
            </w:pPr>
          </w:p>
        </w:tc>
      </w:tr>
      <w:tr w:rsidR="00915822" w14:paraId="114E458F" w14:textId="77777777" w:rsidTr="00685EA7">
        <w:tc>
          <w:tcPr>
            <w:tcW w:w="5382" w:type="dxa"/>
            <w:tcBorders>
              <w:top w:val="single" w:sz="4" w:space="0" w:color="B6BD37"/>
              <w:left w:val="single" w:sz="4" w:space="0" w:color="B6BD37"/>
              <w:bottom w:val="single" w:sz="4" w:space="0" w:color="B6BD37"/>
              <w:right w:val="single" w:sz="4" w:space="0" w:color="B6BD37"/>
            </w:tcBorders>
          </w:tcPr>
          <w:p w14:paraId="1CAC2AB4" w14:textId="76F9B9D2" w:rsidR="00915822" w:rsidRPr="00537612" w:rsidRDefault="00915822" w:rsidP="004B6AB1">
            <w:pPr>
              <w:pStyle w:val="ListParagraph"/>
              <w:framePr w:hSpace="0" w:wrap="auto" w:vAnchor="margin" w:hAnchor="text" w:xAlign="left" w:yAlign="inline"/>
            </w:pPr>
            <w:r w:rsidRPr="00537612">
              <w:t xml:space="preserve">Providing families with information about online safety and risks in the online environment, such as online grooming, cyber bullying and </w:t>
            </w:r>
            <w:proofErr w:type="gramStart"/>
            <w:r w:rsidRPr="00537612">
              <w:t>sexting</w:t>
            </w:r>
            <w:r w:rsidR="002B3F87">
              <w:t xml:space="preserve">  </w:t>
            </w:r>
            <w:r w:rsidR="002B3F87">
              <w:rPr>
                <w:rFonts w:ascii="TheSansB W6 SemiBold" w:hAnsi="TheSansB W6 SemiBold"/>
                <w:i/>
                <w:color w:val="548DD4" w:themeColor="text2" w:themeTint="99"/>
              </w:rPr>
              <w:t>(</w:t>
            </w:r>
            <w:proofErr w:type="gramEnd"/>
            <w:r w:rsidR="002B3F87">
              <w:rPr>
                <w:rFonts w:ascii="TheSansB W6 SemiBold" w:hAnsi="TheSansB W6 SemiBold"/>
                <w:i/>
                <w:color w:val="548DD4" w:themeColor="text2" w:themeTint="99"/>
              </w:rPr>
              <w:t>Child Safe Standards 4 – 4.2)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EF0546" w14:textId="3C1E219F" w:rsidR="00915822" w:rsidRDefault="00AE2514" w:rsidP="00915822">
            <w:pPr>
              <w:pStyle w:val="Tick"/>
              <w:framePr w:wrap="auto"/>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AA05A7" w14:textId="76C2AECD" w:rsidR="00915822" w:rsidRDefault="00AE2514" w:rsidP="00915822">
            <w:pPr>
              <w:pStyle w:val="Tick"/>
              <w:framePr w:wrap="auto"/>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A7AC7D" w14:textId="4002D31E" w:rsidR="00915822" w:rsidRDefault="00AE2514" w:rsidP="00915822">
            <w:pPr>
              <w:pStyle w:val="Tick"/>
              <w:framePr w:wrap="auto"/>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910291" w14:textId="77777777" w:rsidR="00915822" w:rsidRDefault="00915822" w:rsidP="00915822">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1C2F45" w14:textId="51059793" w:rsidR="00915822" w:rsidRDefault="00742DFF" w:rsidP="00915822">
            <w:pPr>
              <w:pStyle w:val="Tick"/>
              <w:framePr w:wrap="auto"/>
            </w:pPr>
            <w:r>
              <w:rPr>
                <w:rFonts w:ascii="Abadi" w:hAnsi="Abadi"/>
              </w:rPr>
              <w:sym w:font="Symbol" w:char="F0D6"/>
            </w:r>
          </w:p>
        </w:tc>
      </w:tr>
    </w:tbl>
    <w:p w14:paraId="0121C92E" w14:textId="3A6460DC" w:rsidR="00C37F33" w:rsidRDefault="002B3F87" w:rsidP="00212A6D">
      <w:pPr>
        <w:pStyle w:val="BODYTEXTELAA"/>
      </w:pPr>
      <w:r>
        <w:rPr>
          <w:noProof/>
        </w:rPr>
        <mc:AlternateContent>
          <mc:Choice Requires="wps">
            <w:drawing>
              <wp:anchor distT="0" distB="0" distL="114300" distR="114300" simplePos="0" relativeHeight="251658242" behindDoc="0" locked="0" layoutInCell="1" allowOverlap="1" wp14:anchorId="72468767" wp14:editId="7BBDEA79">
                <wp:simplePos x="0" y="0"/>
                <wp:positionH relativeFrom="column">
                  <wp:posOffset>855436</wp:posOffset>
                </wp:positionH>
                <wp:positionV relativeFrom="line">
                  <wp:posOffset>200025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66A376"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7.35pt,15.75pt" to="516.9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" strokecolor="#f69434" strokeweight="1.25pt">
                <v:stroke dashstyle="1 1"/>
                <w10:wrap anchory="line"/>
              </v:line>
            </w:pict>
          </mc:Fallback>
        </mc:AlternateContent>
      </w:r>
    </w:p>
    <w:p w14:paraId="68B2BC19" w14:textId="59BF36BB" w:rsidR="00017DA4" w:rsidRDefault="00017DA4" w:rsidP="00212A6D">
      <w:pPr>
        <w:pStyle w:val="BODYTEXTELAA"/>
      </w:pPr>
    </w:p>
    <w:p w14:paraId="35673482" w14:textId="5F9066FF" w:rsidR="00F359D9" w:rsidRDefault="00786E36" w:rsidP="00C37F33">
      <w:pPr>
        <w:pStyle w:val="BackgroundandLegislation"/>
      </w:pPr>
      <w:r>
        <w:rPr>
          <w:noProof/>
        </w:rPr>
        <w:drawing>
          <wp:anchor distT="0" distB="0" distL="114300" distR="114300" simplePos="0" relativeHeight="251658252" behindDoc="1" locked="1" layoutInCell="1" allowOverlap="1" wp14:anchorId="664F2763" wp14:editId="3C241AC7">
            <wp:simplePos x="0" y="0"/>
            <wp:positionH relativeFrom="column">
              <wp:posOffset>-100330</wp:posOffset>
            </wp:positionH>
            <wp:positionV relativeFrom="line">
              <wp:posOffset>-133350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5356262F" w14:textId="56E6E435" w:rsidR="00F359D9" w:rsidRDefault="00F359D9" w:rsidP="00250838">
      <w:pPr>
        <w:pStyle w:val="Heading2"/>
      </w:pPr>
      <w:r>
        <w:t>Background</w:t>
      </w:r>
    </w:p>
    <w:p w14:paraId="71FA0754" w14:textId="341C3D31" w:rsidR="007613F7" w:rsidRDefault="00117F20" w:rsidP="00212A6D">
      <w:pPr>
        <w:pStyle w:val="BODYTEXTELAA"/>
      </w:pPr>
      <w:r>
        <w:t>Young c</w:t>
      </w:r>
      <w:r w:rsidR="00E66092" w:rsidRPr="00E66092">
        <w:t xml:space="preserve">hildren </w:t>
      </w:r>
      <w:r>
        <w:t xml:space="preserve">are </w:t>
      </w:r>
      <w:r w:rsidR="00E66092" w:rsidRPr="00E66092">
        <w:t xml:space="preserve">growing up in a </w:t>
      </w:r>
      <w:r w:rsidR="007613F7">
        <w:t>technological world</w:t>
      </w:r>
      <w:r w:rsidR="006B6247">
        <w:t xml:space="preserve"> </w:t>
      </w:r>
      <w:r w:rsidR="00E66092" w:rsidRPr="00E66092">
        <w:t>and need to be supported to understand how technology works and the impact it has on their lives.</w:t>
      </w:r>
      <w:r w:rsidR="00E66092">
        <w:t xml:space="preserve"> </w:t>
      </w:r>
      <w:r w:rsidR="00E66092" w:rsidRPr="00E66092">
        <w:t xml:space="preserve">Technology is now used by young children in early childhood services, and at home for gaming, socialising and learning. </w:t>
      </w:r>
      <w:r w:rsidR="007613F7">
        <w:t>When used wisely technology can support children’s learning and relationships. Enjoyable and engaging shared experiences that optimise the potential for children’s learning and development can support children’s relationships both with adults and their peers</w:t>
      </w:r>
      <w:r w:rsidR="00E06B7D">
        <w:t>.</w:t>
      </w:r>
    </w:p>
    <w:p w14:paraId="34496ACA" w14:textId="49B134F7" w:rsidR="00E06B7D" w:rsidRDefault="00E06B7D" w:rsidP="00212A6D">
      <w:pPr>
        <w:pStyle w:val="BODYTEXTELAA"/>
      </w:pPr>
      <w:r w:rsidRPr="008A2861">
        <w:t>Creating a safe online environment for children is essential to ensure they can access digital technologies and online learning opportunities without risk. Children have the right to quality education and care in a secure environment, and this extends to the digital world. Approved providers and staff play a critical role in protecting, empowering, and educating children about online safety to prevent child maltreatment and abuse. With the rapid development of new technologies, it is vital to stay informed about potential risks, such as gaps in cybersecurity that could allow hackers to access devices and compromise children’s safety. Supporting educators and children to understand both the benefits and dangers of digital technologies, and taking proactive steps to address emerging risks, is key to fostering a child safe culture and ensuring continuous improvement in online safety practices.</w:t>
      </w:r>
    </w:p>
    <w:p w14:paraId="46C119B2" w14:textId="582E9EF9" w:rsidR="00780164" w:rsidRDefault="00780164" w:rsidP="00212A6D">
      <w:pPr>
        <w:pStyle w:val="BODYTEXTELAA"/>
      </w:pPr>
      <w:r w:rsidRPr="00780164">
        <w:t>Educators are accustomed to working in partnership with families in many areas of children’s development. Now that young children are growing up in digital contexts, it’s also important for educators and families to work in partnership regarding the use of digital technologies with, by and for young children.  An educator’s role is not necessarily to teach children about the technology itself, but to create learning environments where educators and children think, talk and learn about technology and online safety together.</w:t>
      </w:r>
    </w:p>
    <w:p w14:paraId="46FD1C54" w14:textId="07C1E617" w:rsidR="00511D87" w:rsidRDefault="00511D87" w:rsidP="00212A6D">
      <w:pPr>
        <w:pStyle w:val="BODYTEXTELAA"/>
      </w:pPr>
      <w:r>
        <w:t xml:space="preserve">The Early Years Learning Framework (the Framework) was developed to extend and enrich children’s learning from birth to five years. The Framework assists early childhood teachers and educators’ in providing young children with opportunities to maximise their potential and develop a foundation for future success in learning.  Outcome 4 of the Framework talks about how children are confident and involved learners.  It encourages early learning services to introduce children to appropriate tools, technologies and media and provide the </w:t>
      </w:r>
      <w:r w:rsidR="00C114F5">
        <w:t xml:space="preserve">children with </w:t>
      </w:r>
      <w:r>
        <w:t xml:space="preserve">skills, knowledge and techniques to enhance </w:t>
      </w:r>
      <w:r w:rsidR="00C114F5">
        <w:t>their</w:t>
      </w:r>
      <w:r>
        <w:t xml:space="preserve"> learning.  Outcome 4 also states that children should experiment with different types of technologies to investigate, and problem solve.</w:t>
      </w:r>
    </w:p>
    <w:p w14:paraId="4E683739" w14:textId="7167829F" w:rsidR="00511D87" w:rsidRDefault="00511D87" w:rsidP="00212A6D">
      <w:pPr>
        <w:pStyle w:val="BODYTEXTELAA"/>
      </w:pPr>
      <w:r>
        <w:t xml:space="preserve">Outcome 5 of the Framework talks about how children are effective </w:t>
      </w:r>
      <w:r w:rsidR="00C114F5">
        <w:t>communicators and</w:t>
      </w:r>
      <w:r>
        <w:t xml:space="preserve"> provides guidance to early childhood teacher and educators in supporting children to use information and communication technologies to access information, investigate ideas and represent their thinking.</w:t>
      </w:r>
    </w:p>
    <w:p w14:paraId="6EF743DD" w14:textId="389DE6B5" w:rsidR="005F0F3B" w:rsidRDefault="00E66092" w:rsidP="00212A6D">
      <w:pPr>
        <w:pStyle w:val="BODYTEXTELAA"/>
      </w:pPr>
      <w:r w:rsidRPr="00E66092">
        <w:t xml:space="preserve">That being the case, the early childhood sector plays an important role in supporting children’s learning and development in relation to </w:t>
      </w:r>
      <w:r w:rsidR="006B6247" w:rsidRPr="00E66092">
        <w:t>technology and</w:t>
      </w:r>
      <w:r w:rsidRPr="00E66092">
        <w:t xml:space="preserve"> staying safe online</w:t>
      </w:r>
      <w:r>
        <w:t xml:space="preserve">. </w:t>
      </w:r>
      <w:r w:rsidRPr="00E66092">
        <w:t xml:space="preserve">Importantly, </w:t>
      </w:r>
      <w:r w:rsidR="00ED76BB">
        <w:t xml:space="preserve">young </w:t>
      </w:r>
      <w:r w:rsidRPr="00E66092">
        <w:t xml:space="preserve">children need to be </w:t>
      </w:r>
      <w:r w:rsidR="00ED76BB">
        <w:t xml:space="preserve">provided the opportunity </w:t>
      </w:r>
      <w:r w:rsidR="00710333">
        <w:t xml:space="preserve">to learn about online </w:t>
      </w:r>
      <w:r w:rsidRPr="00E66092">
        <w:t>safe</w:t>
      </w:r>
      <w:r w:rsidR="00710333">
        <w:t>ty a</w:t>
      </w:r>
      <w:r w:rsidRPr="00E66092">
        <w:t>nd use technology in appropriate ways</w:t>
      </w:r>
      <w:r w:rsidR="00710333">
        <w:t>.</w:t>
      </w:r>
    </w:p>
    <w:p w14:paraId="4484A584" w14:textId="597F6D3B" w:rsidR="009F5367" w:rsidRPr="00BF2A5E" w:rsidRDefault="009F5367" w:rsidP="00212A6D">
      <w:pPr>
        <w:pStyle w:val="BODYTEXTELAA"/>
      </w:pPr>
      <w:r>
        <w:t>Young children and their families participate in digital contexts in different ways according to their access to digital technologies</w:t>
      </w:r>
      <w:r w:rsidR="00125D68">
        <w:t xml:space="preserve">, </w:t>
      </w:r>
      <w:r>
        <w:t xml:space="preserve">the internet, and the views they hold about the role digital technology plays in their lives. Research indicates that internet access and digital technology is influenced by socioeconomic resources, geographic location, gender and age (Judge, Puckett &amp; </w:t>
      </w:r>
      <w:proofErr w:type="spellStart"/>
      <w:r>
        <w:t>Cabuk</w:t>
      </w:r>
      <w:proofErr w:type="spellEnd"/>
      <w:r>
        <w:t>, 2004). Families’ beliefs and attitudes about digital technology also influence the access their children have to different types of digital technologies (Blackwell, Lauricella, Wartella, Robb &amp; Schomburg, 2013). Therefore, the experience of growing up in digital contexts is not universally the same</w:t>
      </w:r>
      <w:r w:rsidR="00125D68">
        <w:t>,</w:t>
      </w:r>
      <w:r>
        <w:t xml:space="preserve"> as not every child and family will use, value or understand digital technologies in the same way.</w:t>
      </w:r>
      <w:r w:rsidR="00ED76BB" w:rsidRPr="00ED76BB">
        <w:t xml:space="preserve"> </w:t>
      </w:r>
      <w:r w:rsidR="00125D68">
        <w:lastRenderedPageBreak/>
        <w:t>However, a</w:t>
      </w:r>
      <w:r w:rsidR="00ED76BB" w:rsidRPr="00ED76BB">
        <w:t>ll children have the right to actively participate online</w:t>
      </w:r>
      <w:r w:rsidR="00125D68">
        <w:t>,</w:t>
      </w:r>
      <w:r w:rsidR="00ED76BB" w:rsidRPr="00ED76BB">
        <w:t xml:space="preserve"> </w:t>
      </w:r>
      <w:r w:rsidR="00125D68" w:rsidRPr="00BF2A5E">
        <w:t>t</w:t>
      </w:r>
      <w:r w:rsidR="00ED76BB" w:rsidRPr="00BF2A5E">
        <w:t>his includes the right to be heard, the right to be respected and the right to feel safe.</w:t>
      </w:r>
    </w:p>
    <w:p w14:paraId="1868171F" w14:textId="6C2FAA96" w:rsidR="005B1460" w:rsidRDefault="005B1460" w:rsidP="00212A6D">
      <w:pPr>
        <w:pStyle w:val="BODYTEXTELAA"/>
      </w:pPr>
      <w:r w:rsidRPr="005B1460">
        <w:t>The Victorian Regulatory Authority requires approved providers to comply with the National Model Code. The National Model Code is crucial for Early Childhood Education and Care (ECEC) services to ensure the safety and privacy of children. Under the Code, only service-issued electronic devices should be used for taking photos or recording videos, thereby minimising the risk of unauthorised distribution of images. The Code states that clear guidelines are developed on carrying personal devices for specific essential purposes ensuring that any exceptions are justified and controlled. Additionally, implementing strict controls for storing and retaining images or recordings of children is vital to protect their privacy and prevent misuse of sensitive information. Adhering to these guidelines not only safeguards children but also fosters trust and transparency between ECEC services and families.</w:t>
      </w:r>
    </w:p>
    <w:p w14:paraId="6955ADD5" w14:textId="236B7781" w:rsidR="00F359D9" w:rsidRDefault="00F359D9" w:rsidP="00250838">
      <w:pPr>
        <w:pStyle w:val="Heading2"/>
      </w:pPr>
      <w:r>
        <w:t>Legislation and Standards</w:t>
      </w:r>
    </w:p>
    <w:p w14:paraId="16FABB98" w14:textId="31B78886" w:rsidR="009C7DF8" w:rsidRDefault="009C7DF8" w:rsidP="00212A6D">
      <w:pPr>
        <w:pStyle w:val="BODYTEXTELAA"/>
      </w:pPr>
      <w:r w:rsidRPr="006978C9">
        <w:t>Relevant legislation</w:t>
      </w:r>
      <w:r>
        <w:t xml:space="preserve"> and standards</w:t>
      </w:r>
      <w:r w:rsidRPr="006978C9">
        <w:t xml:space="preserve"> include but </w:t>
      </w:r>
      <w:r>
        <w:t>are not limited to:</w:t>
      </w:r>
    </w:p>
    <w:p w14:paraId="3702D5EF" w14:textId="0995F8C3" w:rsidR="00056E23" w:rsidRPr="005F55F0" w:rsidRDefault="00056E23" w:rsidP="00212A6D">
      <w:pPr>
        <w:pStyle w:val="BodyTextBullet1"/>
      </w:pPr>
      <w:r w:rsidRPr="005F55F0">
        <w:t>Child Safe Standards</w:t>
      </w:r>
    </w:p>
    <w:p w14:paraId="1E980172" w14:textId="7FE60961" w:rsidR="0066592A" w:rsidRPr="005F55F0" w:rsidRDefault="0066592A" w:rsidP="00212A6D">
      <w:pPr>
        <w:pStyle w:val="BodyTextBullet1"/>
      </w:pPr>
      <w:r w:rsidRPr="005F55F0">
        <w:t>Education and Care Services National Law Act 2010</w:t>
      </w:r>
    </w:p>
    <w:p w14:paraId="487C37DF" w14:textId="6B1222AE" w:rsidR="0066592A" w:rsidRPr="005F55F0" w:rsidRDefault="0066592A" w:rsidP="00212A6D">
      <w:pPr>
        <w:pStyle w:val="BodyTextBullet1"/>
      </w:pPr>
      <w:r w:rsidRPr="005F55F0">
        <w:t>Education and Care Services National Regulations 2011</w:t>
      </w:r>
    </w:p>
    <w:p w14:paraId="39D03153" w14:textId="6BE31664" w:rsidR="00117F20" w:rsidRPr="005F55F0" w:rsidRDefault="00117F20" w:rsidP="00212A6D">
      <w:pPr>
        <w:pStyle w:val="BodyTextBullet1"/>
      </w:pPr>
      <w:r w:rsidRPr="005F55F0">
        <w:t>Early Childhood Australia Code of Ethics</w:t>
      </w:r>
    </w:p>
    <w:p w14:paraId="13809AFC" w14:textId="18EC3C40" w:rsidR="00E44943" w:rsidRPr="005F55F0" w:rsidRDefault="00E44943" w:rsidP="00212A6D">
      <w:pPr>
        <w:pStyle w:val="BodyTextBullet1"/>
      </w:pPr>
      <w:r w:rsidRPr="005F55F0">
        <w:t>Information Privacy Act 2000 (Vic)</w:t>
      </w:r>
    </w:p>
    <w:p w14:paraId="47C67370" w14:textId="5D074CAF" w:rsidR="00E44943" w:rsidRPr="005F55F0" w:rsidRDefault="00E44943" w:rsidP="00212A6D">
      <w:pPr>
        <w:pStyle w:val="BodyTextBullet1"/>
      </w:pPr>
      <w:r w:rsidRPr="005F55F0">
        <w:t xml:space="preserve">National Quality Standard, Quality Area </w:t>
      </w:r>
      <w:r w:rsidR="00147011" w:rsidRPr="005F55F0">
        <w:t>2</w:t>
      </w:r>
      <w:r w:rsidR="000140C1" w:rsidRPr="005F55F0">
        <w:t xml:space="preserve">: Children Health and Safety </w:t>
      </w:r>
      <w:r w:rsidR="00582103" w:rsidRPr="005F55F0">
        <w:t xml:space="preserve">and </w:t>
      </w:r>
      <w:r w:rsidR="000140C1" w:rsidRPr="005F55F0">
        <w:t xml:space="preserve">Quality Area </w:t>
      </w:r>
      <w:r w:rsidR="00582103" w:rsidRPr="005F55F0">
        <w:t>7</w:t>
      </w:r>
      <w:r w:rsidR="000140C1" w:rsidRPr="005F55F0">
        <w:t xml:space="preserve">: Governance and Leadership </w:t>
      </w:r>
    </w:p>
    <w:p w14:paraId="23476AE1" w14:textId="77777777" w:rsidR="00E44943" w:rsidRPr="005F55F0" w:rsidRDefault="00E44943" w:rsidP="00212A6D">
      <w:pPr>
        <w:pStyle w:val="BodyTextBullet1"/>
      </w:pPr>
      <w:r w:rsidRPr="005F55F0">
        <w:t>Occupational Health and Safety Act 2004 (Vic)</w:t>
      </w:r>
    </w:p>
    <w:p w14:paraId="0B586A3A" w14:textId="3D413A40" w:rsidR="00605B69" w:rsidRPr="005F55F0" w:rsidRDefault="00605B69" w:rsidP="00212A6D">
      <w:pPr>
        <w:pStyle w:val="BodyTextBullet1"/>
      </w:pPr>
      <w:r w:rsidRPr="005F55F0">
        <w:t>Online Safety Act 2021</w:t>
      </w:r>
    </w:p>
    <w:p w14:paraId="05DBEF64" w14:textId="51AFE8C8" w:rsidR="00E44943" w:rsidRDefault="00E44943" w:rsidP="00212A6D">
      <w:pPr>
        <w:pStyle w:val="BodyTextBullet1"/>
      </w:pPr>
      <w:r>
        <w:t>Privacy Act 1988 (</w:t>
      </w:r>
      <w:proofErr w:type="spellStart"/>
      <w:r>
        <w:t>Cth</w:t>
      </w:r>
      <w:proofErr w:type="spellEnd"/>
      <w:r>
        <w:t>)</w:t>
      </w:r>
    </w:p>
    <w:p w14:paraId="64821433" w14:textId="50FAA8DB" w:rsidR="00117F20" w:rsidRDefault="00117F20" w:rsidP="00212A6D">
      <w:pPr>
        <w:pStyle w:val="BodyTextBullet1"/>
      </w:pPr>
      <w:r>
        <w:t>United Nations Convention on the Rights of the Child</w:t>
      </w:r>
    </w:p>
    <w:p w14:paraId="670443FB" w14:textId="2015D5B7" w:rsidR="00DB2057" w:rsidRDefault="000140C1" w:rsidP="000F6237">
      <w:pPr>
        <w:pStyle w:val="BodyTextBullet1"/>
        <w:numPr>
          <w:ilvl w:val="0"/>
          <w:numId w:val="0"/>
        </w:numPr>
        <w:ind w:left="2058"/>
      </w:pPr>
      <w:r>
        <w:rPr>
          <w:noProof/>
        </w:rPr>
        <mc:AlternateContent>
          <mc:Choice Requires="wps">
            <w:drawing>
              <wp:anchor distT="45720" distB="45720" distL="114300" distR="114300" simplePos="0" relativeHeight="251658258" behindDoc="1" locked="0" layoutInCell="1" allowOverlap="1" wp14:anchorId="30659E70" wp14:editId="3BA58C38">
                <wp:simplePos x="0" y="0"/>
                <wp:positionH relativeFrom="margin">
                  <wp:posOffset>821277</wp:posOffset>
                </wp:positionH>
                <wp:positionV relativeFrom="paragraph">
                  <wp:posOffset>256193</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44D883A4" w14:textId="77777777" w:rsidR="00432CDC" w:rsidRDefault="00432CDC">
                            <w:r>
                              <w:t>The most current amendments to listed legislation can be found at:</w:t>
                            </w:r>
                          </w:p>
                          <w:p w14:paraId="413F0B03" w14:textId="77777777" w:rsidR="00432CDC" w:rsidRDefault="00432CDC" w:rsidP="000C5FAE">
                            <w:pPr>
                              <w:pStyle w:val="TableAttachmentTextBullet1"/>
                            </w:pPr>
                            <w:r>
                              <w:t xml:space="preserve">Victorian Legislation – Victorian Law Today: </w:t>
                            </w:r>
                            <w:hyperlink r:id="rId14" w:history="1">
                              <w:r w:rsidRPr="00DF2DED">
                                <w:rPr>
                                  <w:rStyle w:val="Hyperlink"/>
                                </w:rPr>
                                <w:t>www.legislation.vic.gov.au</w:t>
                              </w:r>
                            </w:hyperlink>
                          </w:p>
                          <w:p w14:paraId="2A96432A" w14:textId="77777777" w:rsidR="00432CDC" w:rsidRDefault="00432CDC" w:rsidP="000C5FAE">
                            <w:pPr>
                              <w:pStyle w:val="TableAttachmentTextBullet1"/>
                            </w:pPr>
                            <w:r>
                              <w:t xml:space="preserve">Commonwealth Legislation – Federal Register of Legislation: </w:t>
                            </w:r>
                            <w:hyperlink r:id="rId15"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0659E70" id="Text Box 217" o:spid="_x0000_s1026" style="position:absolute;left:0;text-align:left;margin-left:64.65pt;margin-top:20.15pt;width:441.75pt;height:73.6pt;z-index:-25165822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" fillcolor="#94caed" stroked="f">
                <v:stroke joinstyle="miter"/>
                <v:textbox>
                  <w:txbxContent>
                    <w:p w14:paraId="44D883A4" w14:textId="77777777" w:rsidR="00432CDC" w:rsidRDefault="00432CDC">
                      <w:r>
                        <w:t>The most current amendments to listed legislation can be found at:</w:t>
                      </w:r>
                    </w:p>
                    <w:p w14:paraId="413F0B03" w14:textId="77777777" w:rsidR="00432CDC" w:rsidRDefault="00432CDC" w:rsidP="000C5FAE">
                      <w:pPr>
                        <w:pStyle w:val="TableAttachmentTextBullet1"/>
                      </w:pPr>
                      <w:r>
                        <w:t xml:space="preserve">Victorian Legislation – Victorian Law Today: </w:t>
                      </w:r>
                      <w:hyperlink r:id="rId16" w:history="1">
                        <w:r w:rsidRPr="00DF2DED">
                          <w:rPr>
                            <w:rStyle w:val="Hyperlink"/>
                          </w:rPr>
                          <w:t>www.legislation.vic.gov.au</w:t>
                        </w:r>
                      </w:hyperlink>
                    </w:p>
                    <w:p w14:paraId="2A96432A" w14:textId="77777777" w:rsidR="00432CDC" w:rsidRDefault="00432CDC" w:rsidP="000C5FAE">
                      <w:pPr>
                        <w:pStyle w:val="TableAttachmentTextBullet1"/>
                      </w:pPr>
                      <w:r>
                        <w:t xml:space="preserve">Commonwealth Legislation – Federal Register of Legislation: </w:t>
                      </w:r>
                      <w:hyperlink r:id="rId17" w:history="1">
                        <w:r w:rsidRPr="00DF2DED">
                          <w:rPr>
                            <w:rStyle w:val="Hyperlink"/>
                          </w:rPr>
                          <w:t>www.legislation.gov.au</w:t>
                        </w:r>
                      </w:hyperlink>
                    </w:p>
                  </w:txbxContent>
                </v:textbox>
                <w10:wrap type="tight" anchorx="margin"/>
              </v:roundrect>
            </w:pict>
          </mc:Fallback>
        </mc:AlternateContent>
      </w:r>
    </w:p>
    <w:p w14:paraId="77AD3364" w14:textId="1B362A25" w:rsidR="000140C1" w:rsidRDefault="000140C1" w:rsidP="00212A6D">
      <w:pPr>
        <w:pStyle w:val="BODYTEXTELAA"/>
      </w:pPr>
    </w:p>
    <w:p w14:paraId="29B0E22E" w14:textId="2C59DD98" w:rsidR="00F359D9" w:rsidRDefault="00F359D9" w:rsidP="00212A6D">
      <w:pPr>
        <w:pStyle w:val="BODYTEXTELAA"/>
      </w:pPr>
      <w:r>
        <w:rPr>
          <w:noProof/>
        </w:rPr>
        <mc:AlternateContent>
          <mc:Choice Requires="wps">
            <w:drawing>
              <wp:anchor distT="0" distB="0" distL="114300" distR="114300" simplePos="0" relativeHeight="251658243" behindDoc="0" locked="1" layoutInCell="1" allowOverlap="1" wp14:anchorId="3F6312E7" wp14:editId="4E50769D">
                <wp:simplePos x="0" y="0"/>
                <wp:positionH relativeFrom="column">
                  <wp:posOffset>821055</wp:posOffset>
                </wp:positionH>
                <wp:positionV relativeFrom="paragraph">
                  <wp:posOffset>-39370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616850"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pt" to="514.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" strokecolor="#f69434" strokeweight="1.25pt">
                <v:stroke dashstyle="1 1"/>
                <w10:anchorlock/>
              </v:line>
            </w:pict>
          </mc:Fallback>
        </mc:AlternateContent>
      </w:r>
    </w:p>
    <w:p w14:paraId="01E1CB11" w14:textId="00B48FDF" w:rsidR="00F359D9" w:rsidRDefault="006604C4" w:rsidP="007343F6">
      <w:pPr>
        <w:pStyle w:val="Definitions"/>
      </w:pPr>
      <w:r>
        <w:rPr>
          <w:noProof/>
        </w:rPr>
        <w:drawing>
          <wp:anchor distT="0" distB="0" distL="114300" distR="114300" simplePos="0" relativeHeight="251658253" behindDoc="1" locked="1" layoutInCell="1" allowOverlap="1" wp14:anchorId="42A211BE" wp14:editId="2A000EF1">
            <wp:simplePos x="0" y="0"/>
            <wp:positionH relativeFrom="column">
              <wp:posOffset>-75565</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4E38022C" w14:textId="74E9AF56" w:rsidR="007B399F" w:rsidRDefault="0013704A" w:rsidP="00212A6D">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18DD5381" w14:textId="77777777" w:rsidR="008A2CC8" w:rsidRDefault="008A2CC8" w:rsidP="00212A6D">
      <w:pPr>
        <w:pStyle w:val="BODYTEXTELAA"/>
      </w:pPr>
      <w:r w:rsidRPr="00E85B41">
        <w:rPr>
          <w:b/>
          <w:bCs/>
        </w:rPr>
        <w:t>Co-playing:</w:t>
      </w:r>
      <w:r>
        <w:t xml:space="preserve"> When two or more children and/or an adult and child(ren) engage in play together, communicating about their actions, about the content, or interacting in any way.</w:t>
      </w:r>
    </w:p>
    <w:p w14:paraId="7DD943CA" w14:textId="77777777" w:rsidR="008A2CC8" w:rsidRPr="00BF749F" w:rsidRDefault="008A2CC8" w:rsidP="00212A6D">
      <w:pPr>
        <w:pStyle w:val="BODYTEXTELAA"/>
      </w:pPr>
      <w:r w:rsidRPr="00E85B41">
        <w:rPr>
          <w:b/>
          <w:bCs/>
        </w:rPr>
        <w:t>Co-viewing:</w:t>
      </w:r>
      <w:r>
        <w:t xml:space="preserve"> Occurs as two or more people view the same content together, promoting opportunity for conversation and communication about the content they are viewing.</w:t>
      </w:r>
    </w:p>
    <w:p w14:paraId="130AAAF9" w14:textId="77777777" w:rsidR="008A2CC8" w:rsidRDefault="008A2CC8" w:rsidP="00212A6D">
      <w:pPr>
        <w:pStyle w:val="BODYTEXTELAA"/>
      </w:pPr>
      <w:r>
        <w:rPr>
          <w:b/>
          <w:bCs/>
        </w:rPr>
        <w:t>D</w:t>
      </w:r>
      <w:r w:rsidRPr="00E85B41">
        <w:rPr>
          <w:b/>
          <w:bCs/>
        </w:rPr>
        <w:t>igital citizenship</w:t>
      </w:r>
      <w:r>
        <w:rPr>
          <w:b/>
          <w:bCs/>
        </w:rPr>
        <w:t xml:space="preserve">: </w:t>
      </w:r>
      <w:r>
        <w:t>Citizenship in digital contexts recognises that young children are active participants in their communities now and into the future</w:t>
      </w:r>
    </w:p>
    <w:p w14:paraId="1B4DDF69" w14:textId="31EE87F4" w:rsidR="008A2CC8" w:rsidRDefault="008A2CC8" w:rsidP="00212A6D">
      <w:pPr>
        <w:pStyle w:val="BODYTEXTELAA"/>
      </w:pPr>
      <w:r>
        <w:rPr>
          <w:b/>
          <w:bCs/>
        </w:rPr>
        <w:t>Digital communication platforms</w:t>
      </w:r>
      <w:r w:rsidRPr="00E85B41">
        <w:rPr>
          <w:b/>
          <w:bCs/>
        </w:rPr>
        <w:t>:</w:t>
      </w:r>
      <w:r>
        <w:t xml:space="preserve"> </w:t>
      </w:r>
      <w:r w:rsidR="005D2012">
        <w:t xml:space="preserve">video teleconferencing software program </w:t>
      </w:r>
      <w:r w:rsidR="00F42AE3">
        <w:t xml:space="preserve">such as Zoom, Goggle </w:t>
      </w:r>
      <w:r w:rsidR="00CD1D6A">
        <w:t xml:space="preserve">Classroom, </w:t>
      </w:r>
      <w:r w:rsidR="00CD1D6A" w:rsidRPr="00CD1D6A">
        <w:t>Microsoft Teams</w:t>
      </w:r>
      <w:r w:rsidR="00CD1D6A">
        <w:t xml:space="preserve">, </w:t>
      </w:r>
      <w:r w:rsidR="001F6132" w:rsidRPr="001F6132">
        <w:t>Webex Meetings</w:t>
      </w:r>
      <w:r w:rsidR="001F6132">
        <w:t xml:space="preserve">, </w:t>
      </w:r>
      <w:r w:rsidR="001F6132" w:rsidRPr="001F6132">
        <w:t>Skype</w:t>
      </w:r>
    </w:p>
    <w:p w14:paraId="15808787" w14:textId="77777777" w:rsidR="008A2CC8" w:rsidRDefault="008A2CC8" w:rsidP="00212A6D">
      <w:pPr>
        <w:pStyle w:val="BODYTEXTELAA"/>
      </w:pPr>
      <w:r w:rsidRPr="0003329F">
        <w:rPr>
          <w:b/>
          <w:bCs/>
        </w:rPr>
        <w:t>Digital contexts</w:t>
      </w:r>
      <w:r w:rsidRPr="0003329F">
        <w:t>: involve both actual access to digital technologies and the ways in which people think about and value the use of digital technologies in their lives.</w:t>
      </w:r>
    </w:p>
    <w:p w14:paraId="7EDC0B59" w14:textId="77777777" w:rsidR="008A2CC8" w:rsidRDefault="008A2CC8" w:rsidP="00212A6D">
      <w:pPr>
        <w:pStyle w:val="BODYTEXTELAA"/>
      </w:pPr>
      <w:r w:rsidRPr="00E85B41">
        <w:rPr>
          <w:b/>
          <w:bCs/>
        </w:rPr>
        <w:t>Digital data</w:t>
      </w:r>
      <w:r>
        <w:t>: Information that is transmitted digitally, including (but not limited to) text, audio, images and video.</w:t>
      </w:r>
    </w:p>
    <w:p w14:paraId="5AAC5635" w14:textId="77777777" w:rsidR="008A2CC8" w:rsidRDefault="008A2CC8" w:rsidP="00212A6D">
      <w:pPr>
        <w:pStyle w:val="BODYTEXTELAA"/>
      </w:pPr>
      <w:r w:rsidRPr="00E85B41">
        <w:rPr>
          <w:b/>
          <w:bCs/>
        </w:rPr>
        <w:lastRenderedPageBreak/>
        <w:t>Digital documentation:</w:t>
      </w:r>
      <w:r>
        <w:t xml:space="preserve"> Recording and analysing children’s engagement and learning using digital tools. This can include photos, text and video and may be communicated via an online platform.</w:t>
      </w:r>
    </w:p>
    <w:p w14:paraId="20741948" w14:textId="77777777" w:rsidR="008A2CC8" w:rsidRDefault="008A2CC8" w:rsidP="00212A6D">
      <w:pPr>
        <w:pStyle w:val="BODYTEXTELAA"/>
      </w:pPr>
      <w:r w:rsidRPr="00E85B41">
        <w:rPr>
          <w:b/>
          <w:bCs/>
        </w:rPr>
        <w:t>Digital literacy:</w:t>
      </w:r>
      <w:r>
        <w:t xml:space="preserve"> T</w:t>
      </w:r>
      <w:r w:rsidRPr="003573E3">
        <w:t xml:space="preserve">he ability to identify and use technology confidently, creatively and critically to meet the demands and challenges of living, learning and working </w:t>
      </w:r>
      <w:r>
        <w:t xml:space="preserve">with </w:t>
      </w:r>
      <w:r w:rsidRPr="003573E3">
        <w:t>digital technologies like internet platforms, social media, and mobile devices.</w:t>
      </w:r>
    </w:p>
    <w:p w14:paraId="20FA9375" w14:textId="77777777" w:rsidR="008A2CC8" w:rsidRPr="00BF749F" w:rsidRDefault="008A2CC8" w:rsidP="00212A6D">
      <w:pPr>
        <w:pStyle w:val="BODYTEXTELAA"/>
      </w:pPr>
      <w:r w:rsidRPr="0003329F">
        <w:rPr>
          <w:b/>
          <w:bCs/>
        </w:rPr>
        <w:t>Digital technology:</w:t>
      </w:r>
      <w:r w:rsidRPr="0003329F">
        <w:t xml:space="preserve"> </w:t>
      </w:r>
      <w:r>
        <w:t>M</w:t>
      </w:r>
      <w:r w:rsidRPr="0003329F">
        <w:t xml:space="preserve">icroprocessors or small ‘chips’ that convert information into numbers, digital technology enables large amounts of data to be stored and shared so that it can be accessed, created and used by people anywhere, at any time. Digital technologies are frequently networked or connected, enabling people to share, communicate, store, retrieve and manipulate digital data for education, entertainment, recreational, organisational and work purposes. </w:t>
      </w:r>
      <w:r>
        <w:t>T</w:t>
      </w:r>
      <w:r w:rsidRPr="0003329F">
        <w:t>he</w:t>
      </w:r>
      <w:r>
        <w:t>re</w:t>
      </w:r>
      <w:r w:rsidRPr="0003329F">
        <w:t xml:space="preserve"> many types of digital technologies used by people in daily life include computers, tablets, smart televisions, smartphones and smart watches</w:t>
      </w:r>
    </w:p>
    <w:p w14:paraId="47F7C11A" w14:textId="77777777" w:rsidR="008A2CC8" w:rsidRDefault="008A2CC8" w:rsidP="00212A6D">
      <w:pPr>
        <w:pStyle w:val="BODYTEXTELAA"/>
      </w:pPr>
      <w:r w:rsidRPr="00E85B41">
        <w:rPr>
          <w:b/>
          <w:bCs/>
        </w:rPr>
        <w:t>eSafety Commissioner:</w:t>
      </w:r>
      <w:r>
        <w:t xml:space="preserve"> </w:t>
      </w:r>
      <w:r w:rsidRPr="00C0312E">
        <w:t>Australia’s national independent regulator for online safety. purpose is to help safeguard Australians at risk from online harms and to promote safer, more positive online experiences</w:t>
      </w:r>
    </w:p>
    <w:p w14:paraId="06B7D4DF" w14:textId="77777777" w:rsidR="008A2CC8" w:rsidRDefault="008A2CC8" w:rsidP="00212A6D">
      <w:pPr>
        <w:pStyle w:val="BODYTEXTELAA"/>
      </w:pPr>
      <w:r w:rsidRPr="003C453C">
        <w:rPr>
          <w:b/>
          <w:bCs/>
        </w:rPr>
        <w:t>Filtering</w:t>
      </w:r>
      <w:r>
        <w:t>:</w:t>
      </w:r>
      <w:r w:rsidRPr="003C453C">
        <w:t xml:space="preserve"> Software designed to automatically sort incoming emails into folders, block access to certain web pages, etc., according to present rules or conditions.</w:t>
      </w:r>
    </w:p>
    <w:p w14:paraId="556E1AFE" w14:textId="77777777" w:rsidR="008A2CC8" w:rsidRDefault="008A2CC8" w:rsidP="00212A6D">
      <w:pPr>
        <w:pStyle w:val="BODYTEXTELAA"/>
      </w:pPr>
      <w:r w:rsidRPr="00E85B41">
        <w:rPr>
          <w:b/>
          <w:bCs/>
        </w:rPr>
        <w:t>Interactive media:</w:t>
      </w:r>
      <w:r>
        <w:t xml:space="preserve"> refers to digital and </w:t>
      </w:r>
      <w:proofErr w:type="spellStart"/>
      <w:r>
        <w:t>analog</w:t>
      </w:r>
      <w:proofErr w:type="spellEnd"/>
      <w:r>
        <w:t xml:space="preserve"> materials, including software programs, applications (apps), broadcast and streaming media, some children’s television programming, e-books, the Internet, and other forms of content designed to facilitate active and creative use by young children and to encourage social engagement with other children and adults.</w:t>
      </w:r>
    </w:p>
    <w:p w14:paraId="7C0E7403" w14:textId="77777777" w:rsidR="008A2CC8" w:rsidRDefault="008A2CC8" w:rsidP="00212A6D">
      <w:pPr>
        <w:pStyle w:val="BODYTEXTELAA"/>
      </w:pPr>
      <w:r w:rsidRPr="00E85B41">
        <w:rPr>
          <w:b/>
          <w:bCs/>
        </w:rPr>
        <w:t>Screen time:</w:t>
      </w:r>
      <w:r>
        <w:t xml:space="preserve"> A general term that includes any time a child engages with an electronic screen, including (but not limited to) watching television, engaging with educational games or creating digital books.</w:t>
      </w:r>
    </w:p>
    <w:p w14:paraId="51858CF4" w14:textId="77777777" w:rsidR="008A2CC8" w:rsidRDefault="008A2CC8" w:rsidP="00212A6D">
      <w:pPr>
        <w:pStyle w:val="BODYTEXTELAA"/>
      </w:pPr>
      <w:r w:rsidRPr="00E85B41">
        <w:rPr>
          <w:b/>
          <w:bCs/>
        </w:rPr>
        <w:t>Sedentary behaviour:</w:t>
      </w:r>
      <w:r>
        <w:t xml:space="preserve"> Sitting or lying down; awake but relatively inactive or stationary.</w:t>
      </w:r>
    </w:p>
    <w:p w14:paraId="0B7D3BD8" w14:textId="77777777" w:rsidR="008A2CC8" w:rsidRDefault="008A2CC8" w:rsidP="00212A6D">
      <w:pPr>
        <w:pStyle w:val="BODYTEXTELAA"/>
      </w:pPr>
      <w:r w:rsidRPr="003C453C">
        <w:rPr>
          <w:b/>
          <w:bCs/>
        </w:rPr>
        <w:t>Self-regulation:</w:t>
      </w:r>
      <w:r>
        <w:t xml:space="preserve"> The capacity for children (and adults) to regulate their behaviour in response to their emotions and thinking.</w:t>
      </w:r>
    </w:p>
    <w:p w14:paraId="7DAC1F6C" w14:textId="090A8710" w:rsidR="00531433" w:rsidRPr="00317188" w:rsidRDefault="00531433" w:rsidP="00317188">
      <w:pPr>
        <w:pStyle w:val="BODYTEXTELAA"/>
      </w:pPr>
      <w:r w:rsidRPr="008A2861">
        <w:rPr>
          <w:b/>
          <w:bCs/>
        </w:rPr>
        <w:t xml:space="preserve">Smart toys: </w:t>
      </w:r>
      <w:proofErr w:type="gramStart"/>
      <w:r w:rsidR="00317188" w:rsidRPr="008A2861">
        <w:t>Similar to</w:t>
      </w:r>
      <w:proofErr w:type="gramEnd"/>
      <w:r w:rsidR="00317188" w:rsidRPr="008A2861">
        <w:t xml:space="preserve"> any other smart device in that they can interact with a person using them. Smart toys are connected to the internet, often have a microphone and/or camera, and try to mimic human intelligence. Children can ask them questions, and they respond like a chatbot.</w:t>
      </w:r>
    </w:p>
    <w:p w14:paraId="5E6D80B8" w14:textId="172EE8F8" w:rsidR="008A2CC8" w:rsidRDefault="008A2CC8" w:rsidP="00212A6D">
      <w:pPr>
        <w:pStyle w:val="BODYTEXTELAA"/>
      </w:pPr>
      <w:r w:rsidRPr="00E85B41">
        <w:rPr>
          <w:b/>
          <w:bCs/>
        </w:rPr>
        <w:t>Technology:</w:t>
      </w:r>
      <w:r>
        <w:t xml:space="preserve"> The development of new objects or tools by people that help them in their lives. Three broad types of technology are mechanical technology (e.g. wheels, blocks, levers, gears); analogue technology (e.g. film-based photography, drawing, painting); and digital technology (e.g. mobile phones and computers).</w:t>
      </w:r>
    </w:p>
    <w:p w14:paraId="29EFF5FA" w14:textId="77777777" w:rsidR="008A2CC8" w:rsidRDefault="008A2CC8" w:rsidP="00212A6D">
      <w:pPr>
        <w:pStyle w:val="BODYTEXTELAA"/>
      </w:pPr>
      <w:r w:rsidRPr="00E85B41">
        <w:rPr>
          <w:b/>
          <w:bCs/>
        </w:rPr>
        <w:t>Wearable technologies:</w:t>
      </w:r>
      <w:r>
        <w:t xml:space="preserve"> Digital technologies that can be worn, e.g. watches, fitness tracking devices, jewellery and clothes made with electronic textiles.</w:t>
      </w:r>
    </w:p>
    <w:p w14:paraId="765B88E3" w14:textId="77777777" w:rsidR="00E85B41" w:rsidRDefault="00E85B41" w:rsidP="00212A6D">
      <w:pPr>
        <w:pStyle w:val="BODYTEXTELAA"/>
      </w:pPr>
    </w:p>
    <w:p w14:paraId="175350DD" w14:textId="77777777" w:rsidR="007B399F" w:rsidRDefault="007B399F" w:rsidP="00212A6D">
      <w:pPr>
        <w:pStyle w:val="BODYTEXTELAA"/>
      </w:pPr>
      <w:r>
        <w:rPr>
          <w:noProof/>
        </w:rPr>
        <mc:AlternateContent>
          <mc:Choice Requires="wps">
            <w:drawing>
              <wp:anchor distT="0" distB="0" distL="114300" distR="114300" simplePos="0" relativeHeight="251658244" behindDoc="0" locked="1" layoutInCell="1" allowOverlap="1" wp14:anchorId="5B6500D5" wp14:editId="4CDDD0FB">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BA617"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7251DEB0" w14:textId="77777777" w:rsidR="007B399F" w:rsidRDefault="00716C94" w:rsidP="007343F6">
      <w:pPr>
        <w:pStyle w:val="SourcesandRelatedPolicies"/>
      </w:pPr>
      <w:r>
        <w:rPr>
          <w:noProof/>
        </w:rPr>
        <w:drawing>
          <wp:anchor distT="0" distB="0" distL="114300" distR="114300" simplePos="0" relativeHeight="251658254" behindDoc="1" locked="0" layoutInCell="1" allowOverlap="1" wp14:anchorId="74A712B5" wp14:editId="4885AEAD">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49D8ECD0" w14:textId="77777777" w:rsidR="007B399F" w:rsidRDefault="007B399F" w:rsidP="00250838">
      <w:pPr>
        <w:pStyle w:val="Heading2"/>
      </w:pPr>
      <w:r>
        <w:t>Sources</w:t>
      </w:r>
    </w:p>
    <w:p w14:paraId="4A2F4DF4" w14:textId="77777777" w:rsidR="00C90D9A" w:rsidRPr="008A2861" w:rsidRDefault="00C90D9A" w:rsidP="00971535">
      <w:pPr>
        <w:pStyle w:val="BodyTextBullet1"/>
        <w:spacing w:before="120" w:after="120"/>
      </w:pPr>
      <w:r w:rsidRPr="008A2861">
        <w:t xml:space="preserve">ACECQA: </w:t>
      </w:r>
      <w:hyperlink r:id="rId20" w:history="1">
        <w:r w:rsidRPr="008A2861">
          <w:rPr>
            <w:rStyle w:val="Hyperlink"/>
          </w:rPr>
          <w:t>Consent and children’s rights</w:t>
        </w:r>
      </w:hyperlink>
    </w:p>
    <w:p w14:paraId="13CE70E5" w14:textId="77777777" w:rsidR="00C90D9A" w:rsidRPr="008A2861" w:rsidRDefault="00C90D9A" w:rsidP="00212A6D">
      <w:pPr>
        <w:pStyle w:val="BodyTextBullet1"/>
      </w:pPr>
      <w:r w:rsidRPr="008A2861">
        <w:t xml:space="preserve">ACECQA: </w:t>
      </w:r>
      <w:hyperlink r:id="rId21" w:history="1">
        <w:r w:rsidRPr="008A2861">
          <w:rPr>
            <w:rStyle w:val="Hyperlink"/>
          </w:rPr>
          <w:t>Early Year Learning and Development Framework</w:t>
        </w:r>
      </w:hyperlink>
      <w:r w:rsidRPr="008A2861">
        <w:t xml:space="preserve"> </w:t>
      </w:r>
    </w:p>
    <w:p w14:paraId="71CDC034" w14:textId="77777777" w:rsidR="00C90D9A" w:rsidRPr="008A2861" w:rsidRDefault="00C90D9A" w:rsidP="00971535">
      <w:pPr>
        <w:pStyle w:val="BodyTextBullet1"/>
        <w:spacing w:before="120" w:after="120"/>
      </w:pPr>
      <w:r w:rsidRPr="008A2861">
        <w:t xml:space="preserve">ACECQA: </w:t>
      </w:r>
      <w:hyperlink r:id="rId22" w:history="1">
        <w:r w:rsidRPr="008A2861">
          <w:rPr>
            <w:rStyle w:val="Hyperlink"/>
          </w:rPr>
          <w:t>Empowering children under 5 by asking them to give consent for photos or videos</w:t>
        </w:r>
      </w:hyperlink>
    </w:p>
    <w:p w14:paraId="7D5381E0" w14:textId="77777777" w:rsidR="00C90D9A" w:rsidRPr="008A2861" w:rsidRDefault="00C90D9A" w:rsidP="0032712F">
      <w:pPr>
        <w:pStyle w:val="BodyTextBullet1"/>
      </w:pPr>
      <w:r w:rsidRPr="008A2861">
        <w:t xml:space="preserve">ACECQA: </w:t>
      </w:r>
      <w:hyperlink r:id="rId23" w:history="1">
        <w:r w:rsidRPr="008A2861">
          <w:rPr>
            <w:rStyle w:val="Hyperlink"/>
          </w:rPr>
          <w:t>National Model Code - Taking images in Early Childhood Education and Care</w:t>
        </w:r>
      </w:hyperlink>
      <w:r w:rsidRPr="008A2861">
        <w:t xml:space="preserve"> </w:t>
      </w:r>
    </w:p>
    <w:p w14:paraId="07AA594D" w14:textId="77777777" w:rsidR="00C90D9A" w:rsidRPr="008A2861" w:rsidRDefault="00C90D9A" w:rsidP="00971535">
      <w:pPr>
        <w:pStyle w:val="BodyTextBullet1"/>
        <w:spacing w:before="120" w:after="120"/>
      </w:pPr>
      <w:r w:rsidRPr="008A2861">
        <w:t xml:space="preserve">ACECQA: </w:t>
      </w:r>
      <w:hyperlink r:id="rId24" w:history="1">
        <w:r w:rsidRPr="008A2861">
          <w:rPr>
            <w:rStyle w:val="Hyperlink"/>
          </w:rPr>
          <w:t>NQF Online Safety Guide Self and Risk Assessment Tool</w:t>
        </w:r>
      </w:hyperlink>
    </w:p>
    <w:p w14:paraId="2D309A3E" w14:textId="77777777" w:rsidR="00C90D9A" w:rsidRPr="008A2861" w:rsidRDefault="00C90D9A" w:rsidP="00212A6D">
      <w:pPr>
        <w:pStyle w:val="BodyTextBullet1"/>
      </w:pPr>
      <w:r w:rsidRPr="008A2861">
        <w:t xml:space="preserve">ACECQA: </w:t>
      </w:r>
      <w:hyperlink r:id="rId25" w:history="1">
        <w:r w:rsidRPr="008A2861">
          <w:rPr>
            <w:rStyle w:val="Hyperlink"/>
          </w:rPr>
          <w:t>Victorian Early Years Learning and Development Framework</w:t>
        </w:r>
      </w:hyperlink>
    </w:p>
    <w:p w14:paraId="3C9A0A00" w14:textId="77777777" w:rsidR="00C90D9A" w:rsidRPr="008A2861" w:rsidRDefault="00C90D9A" w:rsidP="00212A6D">
      <w:pPr>
        <w:pStyle w:val="BodyTextBullet1"/>
      </w:pPr>
      <w:r w:rsidRPr="008A2861">
        <w:t xml:space="preserve">Early Childhood Australia: </w:t>
      </w:r>
      <w:hyperlink r:id="rId26" w:history="1">
        <w:r w:rsidRPr="008A2861">
          <w:rPr>
            <w:rStyle w:val="Hyperlink"/>
          </w:rPr>
          <w:t>Statement on young children and digital technology</w:t>
        </w:r>
      </w:hyperlink>
    </w:p>
    <w:p w14:paraId="7C7E74CB" w14:textId="77777777" w:rsidR="00C90D9A" w:rsidRPr="008A2861" w:rsidRDefault="00C90D9A" w:rsidP="00212A6D">
      <w:pPr>
        <w:pStyle w:val="BodyTextBullet1"/>
      </w:pPr>
      <w:proofErr w:type="spellStart"/>
      <w:r w:rsidRPr="008A2861">
        <w:t>eSafety</w:t>
      </w:r>
      <w:proofErr w:type="spellEnd"/>
      <w:r w:rsidRPr="008A2861">
        <w:t xml:space="preserve"> Commissioner: </w:t>
      </w:r>
      <w:hyperlink r:id="rId27" w:history="1">
        <w:proofErr w:type="spellStart"/>
        <w:r w:rsidRPr="008A2861">
          <w:rPr>
            <w:rStyle w:val="Hyperlink"/>
          </w:rPr>
          <w:t>eSafety’s</w:t>
        </w:r>
        <w:proofErr w:type="spellEnd"/>
        <w:r w:rsidRPr="008A2861">
          <w:rPr>
            <w:rStyle w:val="Hyperlink"/>
          </w:rPr>
          <w:t xml:space="preserve"> professional learning modules</w:t>
        </w:r>
      </w:hyperlink>
    </w:p>
    <w:p w14:paraId="1A5384F0" w14:textId="77777777" w:rsidR="00C90D9A" w:rsidRPr="008A2861" w:rsidRDefault="00C90D9A" w:rsidP="00212A6D">
      <w:pPr>
        <w:pStyle w:val="BodyTextBullet1"/>
      </w:pPr>
      <w:r w:rsidRPr="008A2861">
        <w:t xml:space="preserve">eSafety Commissioner: </w:t>
      </w:r>
      <w:hyperlink r:id="rId28" w:history="1">
        <w:r w:rsidRPr="008A2861">
          <w:rPr>
            <w:rStyle w:val="Hyperlink"/>
          </w:rPr>
          <w:t>https://www.esafety.gov.au/</w:t>
        </w:r>
      </w:hyperlink>
    </w:p>
    <w:p w14:paraId="111FA1F7" w14:textId="77777777" w:rsidR="00C90D9A" w:rsidRPr="008A2861" w:rsidRDefault="00C90D9A" w:rsidP="00212A6D">
      <w:pPr>
        <w:pStyle w:val="BodyTextBullet1"/>
      </w:pPr>
      <w:r w:rsidRPr="008A2861">
        <w:t>eSafety Commissioner:</w:t>
      </w:r>
      <w:hyperlink r:id="rId29" w:history="1">
        <w:r w:rsidRPr="008A2861">
          <w:rPr>
            <w:rStyle w:val="Hyperlink"/>
          </w:rPr>
          <w:t xml:space="preserve"> Online Safety Agreement</w:t>
        </w:r>
      </w:hyperlink>
      <w:r w:rsidRPr="008A2861">
        <w:t xml:space="preserve"> </w:t>
      </w:r>
    </w:p>
    <w:p w14:paraId="05952BBE" w14:textId="77777777" w:rsidR="00C90D9A" w:rsidRPr="008A2861" w:rsidRDefault="00C90D9A" w:rsidP="00212A6D">
      <w:pPr>
        <w:pStyle w:val="BodyTextBullet1"/>
      </w:pPr>
      <w:r w:rsidRPr="008A2861">
        <w:t xml:space="preserve">eSafety Commissioner: </w:t>
      </w:r>
      <w:hyperlink r:id="rId30" w:history="1">
        <w:r w:rsidRPr="008A2861">
          <w:rPr>
            <w:rStyle w:val="Hyperlink"/>
          </w:rPr>
          <w:t>Online Safety Agreement</w:t>
        </w:r>
      </w:hyperlink>
    </w:p>
    <w:p w14:paraId="13C6EEEC" w14:textId="77777777" w:rsidR="00175F68" w:rsidRPr="008A2861" w:rsidRDefault="00175F68" w:rsidP="00175F68">
      <w:pPr>
        <w:pStyle w:val="BodyTextBullet1"/>
      </w:pPr>
      <w:r w:rsidRPr="008A2861">
        <w:lastRenderedPageBreak/>
        <w:t xml:space="preserve">eSafety Commissioner: </w:t>
      </w:r>
      <w:hyperlink r:id="rId31" w:history="1">
        <w:r w:rsidRPr="008A2861">
          <w:rPr>
            <w:rStyle w:val="Hyperlink"/>
          </w:rPr>
          <w:t>Talking about child sexual abuse online with 0- to 12-year-olds</w:t>
        </w:r>
      </w:hyperlink>
    </w:p>
    <w:p w14:paraId="2EFBEDD8" w14:textId="77777777" w:rsidR="00C90D9A" w:rsidRPr="008A2861" w:rsidRDefault="00C90D9A" w:rsidP="00212A6D">
      <w:pPr>
        <w:pStyle w:val="BodyTextBullet1"/>
      </w:pPr>
      <w:r w:rsidRPr="008A2861">
        <w:t xml:space="preserve">The eSafety Guide: </w:t>
      </w:r>
      <w:hyperlink r:id="rId32" w:history="1">
        <w:r w:rsidRPr="008A2861">
          <w:rPr>
            <w:rStyle w:val="Hyperlink"/>
          </w:rPr>
          <w:t>https://www.esafety.gov.au/key-issues/esafety-guide</w:t>
        </w:r>
      </w:hyperlink>
    </w:p>
    <w:p w14:paraId="11E041BA" w14:textId="77777777" w:rsidR="00C90D9A" w:rsidRDefault="00C90D9A" w:rsidP="00212A6D">
      <w:pPr>
        <w:pStyle w:val="BodyTextBullet1"/>
      </w:pPr>
      <w:r>
        <w:t xml:space="preserve">The Playing IT Safe Framework and Alignment: </w:t>
      </w:r>
      <w:hyperlink r:id="rId33" w:history="1">
        <w:r w:rsidRPr="002F5B6C">
          <w:rPr>
            <w:rStyle w:val="Hyperlink"/>
          </w:rPr>
          <w:t>https://playingitsafe.org.au/</w:t>
        </w:r>
      </w:hyperlink>
    </w:p>
    <w:p w14:paraId="3AAA03F7" w14:textId="77777777" w:rsidR="000C5FAE" w:rsidRDefault="007B399F" w:rsidP="00250838">
      <w:pPr>
        <w:pStyle w:val="Heading2"/>
      </w:pPr>
      <w:r>
        <w:t>Related Policies</w:t>
      </w:r>
    </w:p>
    <w:p w14:paraId="156863F3" w14:textId="3ECBCF43" w:rsidR="00E42C1B" w:rsidRDefault="00E42C1B" w:rsidP="00212A6D">
      <w:pPr>
        <w:pStyle w:val="BodyTextBullet1"/>
      </w:pPr>
      <w:r>
        <w:t xml:space="preserve">Child Safe </w:t>
      </w:r>
      <w:r w:rsidR="00932F4C">
        <w:t>E</w:t>
      </w:r>
      <w:r>
        <w:t xml:space="preserve">nvironment </w:t>
      </w:r>
      <w:r w:rsidR="00932F4C">
        <w:t>and Wellbeing</w:t>
      </w:r>
    </w:p>
    <w:p w14:paraId="213145BB" w14:textId="7E061F05" w:rsidR="0098414F" w:rsidRPr="003067E6" w:rsidRDefault="000A5CC8" w:rsidP="00212A6D">
      <w:pPr>
        <w:pStyle w:val="BodyTextBullet1"/>
      </w:pPr>
      <w:r>
        <w:t>Compl</w:t>
      </w:r>
      <w:r w:rsidR="00932F4C">
        <w:t xml:space="preserve">iments and </w:t>
      </w:r>
      <w:r w:rsidR="0098414F" w:rsidRPr="003067E6">
        <w:t>Complaints</w:t>
      </w:r>
    </w:p>
    <w:p w14:paraId="60CF150D" w14:textId="08760A9A" w:rsidR="00E42C1B" w:rsidRDefault="00241F57" w:rsidP="00212A6D">
      <w:pPr>
        <w:pStyle w:val="BodyTextBullet1"/>
      </w:pPr>
      <w:r>
        <w:t xml:space="preserve">Educational Program </w:t>
      </w:r>
    </w:p>
    <w:p w14:paraId="03678146" w14:textId="77777777" w:rsidR="00E42C1B" w:rsidRDefault="00E42C1B" w:rsidP="00212A6D">
      <w:pPr>
        <w:pStyle w:val="BodyTextBullet1"/>
      </w:pPr>
      <w:r>
        <w:t>Enrolment and Orientation</w:t>
      </w:r>
    </w:p>
    <w:p w14:paraId="34D6FCF9" w14:textId="77777777" w:rsidR="00E42C1B" w:rsidRDefault="00E42C1B" w:rsidP="00212A6D">
      <w:pPr>
        <w:pStyle w:val="BodyTextBullet1"/>
      </w:pPr>
      <w:r>
        <w:t xml:space="preserve">Inclusion and Equity </w:t>
      </w:r>
    </w:p>
    <w:p w14:paraId="25E144BE" w14:textId="77777777" w:rsidR="00E42C1B" w:rsidRDefault="00E42C1B" w:rsidP="00212A6D">
      <w:pPr>
        <w:pStyle w:val="BodyTextBullet1"/>
      </w:pPr>
      <w:r w:rsidRPr="00E42C1B">
        <w:t>Interactions with Children</w:t>
      </w:r>
    </w:p>
    <w:p w14:paraId="4E16F34E" w14:textId="77777777" w:rsidR="00E42C1B" w:rsidRDefault="00E42C1B" w:rsidP="00212A6D">
      <w:pPr>
        <w:pStyle w:val="BodyTextBullet1"/>
      </w:pPr>
      <w:r>
        <w:t>Occupational Health and Safety</w:t>
      </w:r>
    </w:p>
    <w:p w14:paraId="6180DFB6" w14:textId="1BCA1362" w:rsidR="00E42C1B" w:rsidRDefault="00E42C1B" w:rsidP="00212A6D">
      <w:pPr>
        <w:pStyle w:val="BodyTextBullet1"/>
      </w:pPr>
      <w:r>
        <w:t>Privacy and Confidentiality</w:t>
      </w:r>
    </w:p>
    <w:p w14:paraId="281323EF" w14:textId="77777777" w:rsidR="00E42C1B" w:rsidRDefault="00E42C1B" w:rsidP="00212A6D">
      <w:pPr>
        <w:pStyle w:val="BodyTextBullet1"/>
      </w:pPr>
      <w:r>
        <w:t>Supervision of Children</w:t>
      </w:r>
    </w:p>
    <w:p w14:paraId="3B88276F" w14:textId="1556A8BA" w:rsidR="0009089D" w:rsidRPr="008A2861" w:rsidRDefault="0009089D" w:rsidP="00212A6D">
      <w:pPr>
        <w:pStyle w:val="BodyTextBullet1"/>
      </w:pPr>
      <w:r w:rsidRPr="008A2861">
        <w:t>Use of Digital Technologies and Online Environments</w:t>
      </w:r>
    </w:p>
    <w:p w14:paraId="356AC392" w14:textId="67A7C4AE" w:rsidR="000C5FAE" w:rsidRPr="000C5FAE" w:rsidRDefault="00017DA4" w:rsidP="00212A6D">
      <w:pPr>
        <w:pStyle w:val="BODYTEXTELAA"/>
      </w:pPr>
      <w:r>
        <w:rPr>
          <w:noProof/>
        </w:rPr>
        <w:drawing>
          <wp:anchor distT="0" distB="0" distL="114300" distR="114300" simplePos="0" relativeHeight="251658255" behindDoc="1" locked="0" layoutInCell="1" allowOverlap="1" wp14:anchorId="6AD485F0" wp14:editId="1CA74166">
            <wp:simplePos x="0" y="0"/>
            <wp:positionH relativeFrom="column">
              <wp:posOffset>-48895</wp:posOffset>
            </wp:positionH>
            <wp:positionV relativeFrom="paragraph">
              <wp:posOffset>228600</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5BDD9553" w14:textId="0FC4BF46" w:rsidR="007B399F" w:rsidRDefault="007B399F" w:rsidP="00212A6D">
      <w:pPr>
        <w:pStyle w:val="BODYTEXTELAA"/>
      </w:pPr>
      <w:r>
        <w:rPr>
          <w:noProof/>
        </w:rPr>
        <mc:AlternateContent>
          <mc:Choice Requires="wps">
            <w:drawing>
              <wp:anchor distT="0" distB="0" distL="114300" distR="114300" simplePos="0" relativeHeight="251658245" behindDoc="0" locked="1" layoutInCell="1" allowOverlap="1" wp14:anchorId="4B8B05AD" wp14:editId="2F65AE17">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7D444"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5EB67076" w14:textId="1215C15D" w:rsidR="007B399F" w:rsidRDefault="007B399F" w:rsidP="007343F6">
      <w:pPr>
        <w:pStyle w:val="Evaluation"/>
      </w:pPr>
      <w:r>
        <w:t>Evaluation</w:t>
      </w:r>
    </w:p>
    <w:p w14:paraId="18053A82" w14:textId="77777777" w:rsidR="002B1C7D" w:rsidRDefault="002B1C7D" w:rsidP="00212A6D">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5FF68779" w14:textId="77777777" w:rsidR="00E42C1B" w:rsidRDefault="00E42C1B" w:rsidP="00212A6D">
      <w:pPr>
        <w:pStyle w:val="BodyTextBullet1"/>
      </w:pPr>
      <w:r>
        <w:t>regularly seek feedback from everyone affected by the policy regarding its effectiveness</w:t>
      </w:r>
    </w:p>
    <w:p w14:paraId="0FB80381" w14:textId="77777777" w:rsidR="00E42C1B" w:rsidRDefault="00E42C1B" w:rsidP="00212A6D">
      <w:pPr>
        <w:pStyle w:val="BodyTextBullet1"/>
      </w:pPr>
      <w:r>
        <w:t>monitor the implementation, compliance, complaints and incidents in relation to this policy</w:t>
      </w:r>
    </w:p>
    <w:p w14:paraId="216B1779" w14:textId="77777777" w:rsidR="00E42C1B" w:rsidRDefault="00E42C1B" w:rsidP="00212A6D">
      <w:pPr>
        <w:pStyle w:val="BodyTextBullet1"/>
      </w:pPr>
      <w:r>
        <w:t>keep the policy up to date with current legislation, research, policy and best practice</w:t>
      </w:r>
    </w:p>
    <w:p w14:paraId="24704BDC" w14:textId="77777777" w:rsidR="00E42C1B" w:rsidRDefault="00E42C1B" w:rsidP="00212A6D">
      <w:pPr>
        <w:pStyle w:val="BodyTextBullet1"/>
      </w:pPr>
      <w:r>
        <w:t>revise the policy and procedures as part of the service’s policy review cycle, or as required</w:t>
      </w:r>
    </w:p>
    <w:p w14:paraId="1BA24653" w14:textId="0E22B9DB" w:rsidR="00765382" w:rsidRDefault="00CF3494" w:rsidP="00212A6D">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3B70A15D" w14:textId="77777777" w:rsidR="007B399F" w:rsidRDefault="007B399F" w:rsidP="00212A6D">
      <w:pPr>
        <w:pStyle w:val="BODYTEXTELAA"/>
      </w:pPr>
    </w:p>
    <w:p w14:paraId="6AEB4400" w14:textId="77777777" w:rsidR="007B399F" w:rsidRDefault="007B399F" w:rsidP="00212A6D">
      <w:pPr>
        <w:pStyle w:val="BODYTEXTELAA"/>
      </w:pPr>
      <w:r>
        <w:rPr>
          <w:noProof/>
        </w:rPr>
        <mc:AlternateContent>
          <mc:Choice Requires="wps">
            <w:drawing>
              <wp:anchor distT="0" distB="0" distL="114300" distR="114300" simplePos="0" relativeHeight="251658246" behindDoc="0" locked="1" layoutInCell="1" allowOverlap="1" wp14:anchorId="41DC5EAA" wp14:editId="3E2880CA">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8EC15"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5E9C9E52" w14:textId="77777777" w:rsidR="007B399F" w:rsidRDefault="00713656" w:rsidP="007343F6">
      <w:pPr>
        <w:pStyle w:val="AttachmentsPolicy"/>
      </w:pPr>
      <w:r>
        <w:rPr>
          <w:noProof/>
        </w:rPr>
        <w:drawing>
          <wp:anchor distT="0" distB="0" distL="114300" distR="114300" simplePos="0" relativeHeight="251658256" behindDoc="1" locked="1" layoutInCell="1" allowOverlap="1" wp14:anchorId="32E1A7D7" wp14:editId="5E3A7984">
            <wp:simplePos x="0" y="0"/>
            <wp:positionH relativeFrom="column">
              <wp:posOffset>-59690</wp:posOffset>
            </wp:positionH>
            <wp:positionV relativeFrom="line">
              <wp:posOffset>-301625</wp:posOffset>
            </wp:positionV>
            <wp:extent cx="827405" cy="82740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3972A667" w14:textId="7EB4257E" w:rsidR="007B399F" w:rsidRDefault="00455903" w:rsidP="00212A6D">
      <w:pPr>
        <w:pStyle w:val="BodyTextBullet1"/>
      </w:pPr>
      <w:r>
        <w:t xml:space="preserve">Attachment 1: </w:t>
      </w:r>
      <w:r w:rsidR="00FA673F">
        <w:t>Digital communication platform safety guidelines</w:t>
      </w:r>
    </w:p>
    <w:p w14:paraId="7E66857F" w14:textId="77777777" w:rsidR="007B399F" w:rsidRDefault="007B399F" w:rsidP="00212A6D">
      <w:pPr>
        <w:pStyle w:val="BODYTEXTELAA"/>
      </w:pPr>
    </w:p>
    <w:p w14:paraId="3E1C4F4D" w14:textId="2F5E2FB7" w:rsidR="007B399F" w:rsidRDefault="00017DA4" w:rsidP="00212A6D">
      <w:pPr>
        <w:pStyle w:val="BODYTEXTELAA"/>
      </w:pPr>
      <w:r>
        <w:rPr>
          <w:noProof/>
        </w:rPr>
        <w:drawing>
          <wp:anchor distT="0" distB="0" distL="114300" distR="114300" simplePos="0" relativeHeight="251658257" behindDoc="1" locked="0" layoutInCell="1" allowOverlap="1" wp14:anchorId="4777FAAB" wp14:editId="6B7C7DFD">
            <wp:simplePos x="0" y="0"/>
            <wp:positionH relativeFrom="column">
              <wp:posOffset>-53340</wp:posOffset>
            </wp:positionH>
            <wp:positionV relativeFrom="line">
              <wp:posOffset>69850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7" behindDoc="0" locked="1" layoutInCell="1" allowOverlap="1" wp14:anchorId="4DB0370E" wp14:editId="6A88275D">
                <wp:simplePos x="0" y="0"/>
                <wp:positionH relativeFrom="column">
                  <wp:posOffset>821055</wp:posOffset>
                </wp:positionH>
                <wp:positionV relativeFrom="paragraph">
                  <wp:posOffset>-37465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43CAE"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5pt" to="514.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8x2Ff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z1t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L8x2Ffd&#10;AAAACgEAAA8AAAAAAAAAAAAAAAAALgQAAGRycy9kb3ducmV2LnhtbFBLBQYAAAAABAAEAPMAAAA4&#10;BQAAAAA=&#10;" strokecolor="#f69434" strokeweight="1.25pt">
                <v:stroke dashstyle="1 1"/>
                <w10:anchorlock/>
              </v:line>
            </w:pict>
          </mc:Fallback>
        </mc:AlternateContent>
      </w:r>
    </w:p>
    <w:p w14:paraId="5F1B01AE" w14:textId="2752D265" w:rsidR="007B399F" w:rsidRDefault="007B399F" w:rsidP="007343F6">
      <w:pPr>
        <w:pStyle w:val="Authorisation"/>
      </w:pPr>
      <w:r>
        <w:t>Authorisation</w:t>
      </w:r>
    </w:p>
    <w:p w14:paraId="2A1C5FB5" w14:textId="61412317" w:rsidR="009416A1" w:rsidRDefault="009416A1" w:rsidP="00212A6D">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BFE816FE0C794726A2F52D5659FA4103"/>
          </w:placeholder>
          <w:dataBinding w:prefixMappings="xmlns:ns0='http://schemas.openxmlformats.org/officeDocument/2006/extended-properties' " w:xpath="/ns0:Properties[1]/ns0:Company[1]" w:storeItemID="{6668398D-A668-4E3E-A5EB-62B293D839F1}"/>
          <w:text/>
        </w:sdtPr>
        <w:sdtContent>
          <w:r w:rsidR="00CF6DB5">
            <w:t>Keon Park Kindergarten Incorporated</w:t>
          </w:r>
        </w:sdtContent>
      </w:sdt>
      <w:r>
        <w:t xml:space="preserve"> on </w:t>
      </w:r>
      <w:r w:rsidR="00CF6DB5">
        <w:t>01/04/2026</w:t>
      </w:r>
      <w:r>
        <w:t>.</w:t>
      </w:r>
    </w:p>
    <w:p w14:paraId="1D906106" w14:textId="015B8006" w:rsidR="007B399F" w:rsidRDefault="009416A1" w:rsidP="00212A6D">
      <w:pPr>
        <w:pStyle w:val="BODYTEXTELAA"/>
      </w:pPr>
      <w:r w:rsidRPr="009416A1">
        <w:rPr>
          <w:b/>
          <w:bCs/>
        </w:rPr>
        <w:t>REVIEW DATE:</w:t>
      </w:r>
      <w:r>
        <w:t xml:space="preserve"> </w:t>
      </w:r>
      <w:r w:rsidR="00CF6DB5">
        <w:t>April 2029</w:t>
      </w:r>
    </w:p>
    <w:p w14:paraId="46E6D47B" w14:textId="192FBD54" w:rsidR="007B399F" w:rsidRDefault="00561B5B" w:rsidP="00212A6D">
      <w:pPr>
        <w:pStyle w:val="BODYTEXTELAA"/>
      </w:pPr>
      <w:r>
        <w:rPr>
          <w:noProof/>
        </w:rPr>
        <mc:AlternateContent>
          <mc:Choice Requires="wps">
            <w:drawing>
              <wp:anchor distT="0" distB="0" distL="114300" distR="114300" simplePos="0" relativeHeight="251658259" behindDoc="0" locked="0" layoutInCell="1" allowOverlap="1" wp14:anchorId="2A1153F9" wp14:editId="00197D4C">
                <wp:simplePos x="0" y="0"/>
                <wp:positionH relativeFrom="column">
                  <wp:posOffset>836295</wp:posOffset>
                </wp:positionH>
                <wp:positionV relativeFrom="line">
                  <wp:posOffset>212146</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775DFFBB" id="Straight Connector 19" o:spid="_x0000_s1026" style="position:absolute;flip:y;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85pt,16.7pt" to="515.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" strokecolor="#f69434" strokeweight="1.25pt">
                <v:stroke dashstyle="1 1"/>
                <w10:wrap anchory="line"/>
              </v:line>
            </w:pict>
          </mc:Fallback>
        </mc:AlternateContent>
      </w:r>
    </w:p>
    <w:p w14:paraId="73722113" w14:textId="04C874A6" w:rsidR="00240C71" w:rsidRDefault="00240C71" w:rsidP="00212A6D">
      <w:pPr>
        <w:pStyle w:val="BODYTEXTELAA"/>
      </w:pPr>
    </w:p>
    <w:p w14:paraId="4E07B251" w14:textId="6A1B85CE" w:rsidR="00561B5B" w:rsidRDefault="00561B5B">
      <w:pPr>
        <w:spacing w:after="200" w:line="276" w:lineRule="auto"/>
        <w:rPr>
          <w:szCs w:val="24"/>
        </w:rPr>
      </w:pPr>
      <w:r>
        <w:br w:type="page"/>
      </w:r>
    </w:p>
    <w:p w14:paraId="0A8DC8C4" w14:textId="1A797A18" w:rsidR="00240C71" w:rsidRDefault="000D1370" w:rsidP="00E8747D">
      <w:pPr>
        <w:pStyle w:val="AttachmentsAttachments"/>
      </w:pPr>
      <w:r>
        <w:lastRenderedPageBreak/>
        <w:t>Attachment</w:t>
      </w:r>
      <w:r w:rsidR="003A1400">
        <w:t xml:space="preserve"> 1. </w:t>
      </w:r>
      <w:r w:rsidRPr="000D1370">
        <w:t>Digital communication platform safety guidelines</w:t>
      </w:r>
    </w:p>
    <w:p w14:paraId="414DB3A0" w14:textId="7EB74465" w:rsidR="002C56DF" w:rsidRDefault="002C56DF" w:rsidP="002C56DF">
      <w:r w:rsidRPr="002C56DF">
        <w:t xml:space="preserve">Using </w:t>
      </w:r>
      <w:r w:rsidR="009743E3" w:rsidRPr="009743E3">
        <w:t xml:space="preserve">digital communication platform </w:t>
      </w:r>
      <w:r w:rsidRPr="002C56DF">
        <w:t xml:space="preserve">can be a great way for children to learn and explore, but it can also put them at risk.  It is important </w:t>
      </w:r>
      <w:r w:rsidR="00274271">
        <w:t>for</w:t>
      </w:r>
      <w:r w:rsidRPr="002C56DF">
        <w:t xml:space="preserve"> </w:t>
      </w:r>
      <w:r w:rsidR="00274271">
        <w:t xml:space="preserve">early childhood teacher and </w:t>
      </w:r>
      <w:r w:rsidRPr="002C56DF">
        <w:t>educators to understand the risks associated with children using the internet.</w:t>
      </w:r>
      <w:r w:rsidR="00997C53">
        <w:t xml:space="preserve"> The eSafety </w:t>
      </w:r>
      <w:r w:rsidR="00D060E9">
        <w:t>Commissioner</w:t>
      </w:r>
      <w:r w:rsidR="00997C53">
        <w:t xml:space="preserve"> </w:t>
      </w:r>
      <w:r w:rsidR="006C532A">
        <w:t xml:space="preserve">provides </w:t>
      </w:r>
      <w:r w:rsidR="00E527EE">
        <w:t xml:space="preserve">early years professional learning and resources to </w:t>
      </w:r>
      <w:r w:rsidR="002833C9">
        <w:t xml:space="preserve">help </w:t>
      </w:r>
      <w:r w:rsidR="00E527EE">
        <w:t>s</w:t>
      </w:r>
      <w:r w:rsidR="00B44523">
        <w:t>ervice</w:t>
      </w:r>
      <w:r w:rsidR="002833C9">
        <w:t>s</w:t>
      </w:r>
      <w:r w:rsidR="00B44523">
        <w:t xml:space="preserve"> in keeping children </w:t>
      </w:r>
      <w:r w:rsidR="00BE5AB0">
        <w:t xml:space="preserve">while </w:t>
      </w:r>
      <w:r w:rsidR="00B44523">
        <w:t xml:space="preserve">safe online: </w:t>
      </w:r>
      <w:hyperlink r:id="rId37" w:history="1">
        <w:r w:rsidR="007827B3" w:rsidRPr="007827B3">
          <w:rPr>
            <w:rStyle w:val="Hyperlink"/>
          </w:rPr>
          <w:t>www.esafety.gov.au</w:t>
        </w:r>
      </w:hyperlink>
    </w:p>
    <w:p w14:paraId="2C19A4EF" w14:textId="39B62920" w:rsidR="0051334D" w:rsidRDefault="0051334D" w:rsidP="0051334D">
      <w:pPr>
        <w:pStyle w:val="AttachmentsHeading2"/>
      </w:pPr>
      <w:r>
        <w:t xml:space="preserve">Prior to using a </w:t>
      </w:r>
      <w:r w:rsidRPr="00E62636">
        <w:t>digital communication platform</w:t>
      </w:r>
      <w:r>
        <w:t>:</w:t>
      </w:r>
    </w:p>
    <w:p w14:paraId="5519573A" w14:textId="3C6FE7BA" w:rsidR="000D1370" w:rsidRDefault="00821A65" w:rsidP="0051334D">
      <w:pPr>
        <w:pStyle w:val="TableAttachmentTextBullet1"/>
      </w:pPr>
      <w:r w:rsidRPr="00821A65">
        <w:t>Educators to complete eSafety learning module</w:t>
      </w:r>
      <w:r w:rsidR="00191EEB">
        <w:t xml:space="preserve"> </w:t>
      </w:r>
      <w:r w:rsidR="00191EEB" w:rsidRPr="00191EEB">
        <w:rPr>
          <w:rStyle w:val="RefertoSourceDefinitionsAttachmentChar"/>
        </w:rPr>
        <w:t>(refer to Sources)</w:t>
      </w:r>
    </w:p>
    <w:p w14:paraId="64498B93" w14:textId="373B0B94" w:rsidR="00240C71" w:rsidRDefault="00191EEB" w:rsidP="0051334D">
      <w:pPr>
        <w:pStyle w:val="TableAttachmentTextBullet1"/>
      </w:pPr>
      <w:r w:rsidRPr="00191EEB">
        <w:t xml:space="preserve">Educators to email </w:t>
      </w:r>
      <w:bookmarkStart w:id="5" w:name="_Hlk84580171"/>
      <w:r w:rsidR="00E62636" w:rsidRPr="00E62636">
        <w:t xml:space="preserve">digital communication platform </w:t>
      </w:r>
      <w:bookmarkEnd w:id="5"/>
      <w:r w:rsidR="00BE5AB0">
        <w:t xml:space="preserve">guidelines </w:t>
      </w:r>
      <w:r w:rsidRPr="00191EEB">
        <w:t>and gain written consent from families</w:t>
      </w:r>
    </w:p>
    <w:p w14:paraId="263F4912" w14:textId="058D7350" w:rsidR="003C3168" w:rsidRDefault="00DB29F6" w:rsidP="0051334D">
      <w:pPr>
        <w:pStyle w:val="TableAttachmentTextBullet1"/>
      </w:pPr>
      <w:r w:rsidRPr="00DB29F6">
        <w:t>Educators be familiar with using digital communication platform and its functions</w:t>
      </w:r>
    </w:p>
    <w:p w14:paraId="28244B66" w14:textId="1A98D9F9" w:rsidR="0051334D" w:rsidRDefault="002F1716" w:rsidP="002F1716">
      <w:pPr>
        <w:pStyle w:val="AttachmentsHeading2"/>
      </w:pPr>
      <w:r>
        <w:t xml:space="preserve">Guidelines for </w:t>
      </w:r>
      <w:r w:rsidR="00610EFF">
        <w:t>e</w:t>
      </w:r>
      <w:r>
        <w:t>ducators</w:t>
      </w:r>
    </w:p>
    <w:p w14:paraId="60B61764" w14:textId="0D38A97B" w:rsidR="003707A9" w:rsidRDefault="00802FFD" w:rsidP="00117936">
      <w:pPr>
        <w:pStyle w:val="ListParagraph"/>
        <w:framePr w:hSpace="0" w:wrap="auto" w:vAnchor="margin" w:hAnchor="text" w:xAlign="left" w:yAlign="inline"/>
        <w:numPr>
          <w:ilvl w:val="0"/>
          <w:numId w:val="12"/>
        </w:numPr>
      </w:pPr>
      <w:r>
        <w:t>Be the h</w:t>
      </w:r>
      <w:r w:rsidR="003707A9">
        <w:t xml:space="preserve">ost and have </w:t>
      </w:r>
      <w:r>
        <w:t xml:space="preserve">full </w:t>
      </w:r>
      <w:r w:rsidR="003707A9">
        <w:t>control throughout the session</w:t>
      </w:r>
    </w:p>
    <w:p w14:paraId="51CA795F" w14:textId="4B502B44" w:rsidR="00D52F45" w:rsidRDefault="00D52F45" w:rsidP="00117936">
      <w:pPr>
        <w:pStyle w:val="ListParagraph"/>
        <w:framePr w:hSpace="0" w:wrap="auto" w:vAnchor="margin" w:hAnchor="text" w:xAlign="left" w:yAlign="inline"/>
        <w:numPr>
          <w:ilvl w:val="0"/>
          <w:numId w:val="12"/>
        </w:numPr>
      </w:pPr>
      <w:r>
        <w:t xml:space="preserve">Two staff to </w:t>
      </w:r>
      <w:proofErr w:type="gramStart"/>
      <w:r>
        <w:t xml:space="preserve">be present </w:t>
      </w:r>
      <w:r w:rsidR="001B35C4">
        <w:t>online at all times</w:t>
      </w:r>
      <w:proofErr w:type="gramEnd"/>
    </w:p>
    <w:p w14:paraId="6DC77C67" w14:textId="0D50B67E" w:rsidR="00B401A1" w:rsidRDefault="003E52AD" w:rsidP="00117936">
      <w:pPr>
        <w:pStyle w:val="ListParagraph"/>
        <w:framePr w:hSpace="0" w:wrap="auto" w:vAnchor="margin" w:hAnchor="text" w:xAlign="left" w:yAlign="inline"/>
        <w:numPr>
          <w:ilvl w:val="0"/>
          <w:numId w:val="12"/>
        </w:numPr>
      </w:pPr>
      <w:r>
        <w:t>D</w:t>
      </w:r>
      <w:r w:rsidR="003707A9">
        <w:t>ress appropriately and ensure background is presentable and professional</w:t>
      </w:r>
    </w:p>
    <w:p w14:paraId="1CC1B1FA" w14:textId="6C75AE9A" w:rsidR="003707A9" w:rsidRDefault="003707A9" w:rsidP="00117936">
      <w:pPr>
        <w:pStyle w:val="ListParagraph"/>
        <w:framePr w:hSpace="0" w:wrap="auto" w:vAnchor="margin" w:hAnchor="text" w:xAlign="left" w:yAlign="inline"/>
        <w:numPr>
          <w:ilvl w:val="0"/>
          <w:numId w:val="12"/>
        </w:numPr>
      </w:pPr>
      <w:r>
        <w:t>Ensure the</w:t>
      </w:r>
      <w:r w:rsidR="00D8162C">
        <w:t xml:space="preserve"> </w:t>
      </w:r>
      <w:r>
        <w:t xml:space="preserve">use </w:t>
      </w:r>
      <w:r w:rsidR="00D8162C">
        <w:t xml:space="preserve">of </w:t>
      </w:r>
      <w:r>
        <w:t>the “waiting room” function so t</w:t>
      </w:r>
      <w:r w:rsidR="00D8162C">
        <w:t>o</w:t>
      </w:r>
      <w:r>
        <w:t xml:space="preserve"> monitor attendees</w:t>
      </w:r>
    </w:p>
    <w:p w14:paraId="79EEF399" w14:textId="79B837F0" w:rsidR="009B01CE" w:rsidRDefault="009B01CE" w:rsidP="00117936">
      <w:pPr>
        <w:pStyle w:val="ListParagraph"/>
        <w:framePr w:hSpace="0" w:wrap="auto" w:vAnchor="margin" w:hAnchor="text" w:xAlign="left" w:yAlign="inline"/>
        <w:numPr>
          <w:ilvl w:val="0"/>
          <w:numId w:val="12"/>
        </w:numPr>
      </w:pPr>
      <w:r>
        <w:t>Decline or remove unauthorised participants immediately</w:t>
      </w:r>
    </w:p>
    <w:p w14:paraId="4DD5860E" w14:textId="0159044C" w:rsidR="003707A9" w:rsidRDefault="003E52AD" w:rsidP="00117936">
      <w:pPr>
        <w:pStyle w:val="ListParagraph"/>
        <w:framePr w:hSpace="0" w:wrap="auto" w:vAnchor="margin" w:hAnchor="text" w:xAlign="left" w:yAlign="inline"/>
        <w:numPr>
          <w:ilvl w:val="0"/>
          <w:numId w:val="12"/>
        </w:numPr>
      </w:pPr>
      <w:r>
        <w:t>F</w:t>
      </w:r>
      <w:r w:rsidR="003707A9">
        <w:t xml:space="preserve">ollow </w:t>
      </w:r>
      <w:r w:rsidR="005F0926" w:rsidRPr="00610EFF">
        <w:rPr>
          <w:rStyle w:val="PolicyNameChar"/>
        </w:rPr>
        <w:t>Child Safe Environment</w:t>
      </w:r>
      <w:r w:rsidR="00980753">
        <w:rPr>
          <w:rStyle w:val="PolicyNameChar"/>
        </w:rPr>
        <w:t xml:space="preserve"> and Wellbeing</w:t>
      </w:r>
      <w:r w:rsidR="005F0926" w:rsidRPr="00610EFF">
        <w:rPr>
          <w:rStyle w:val="PolicyNameChar"/>
        </w:rPr>
        <w:t xml:space="preserve"> </w:t>
      </w:r>
      <w:r w:rsidR="003707A9" w:rsidRPr="00610EFF">
        <w:rPr>
          <w:rStyle w:val="PolicyNameChar"/>
        </w:rPr>
        <w:t>and</w:t>
      </w:r>
      <w:r w:rsidR="00B401A1">
        <w:t xml:space="preserve"> </w:t>
      </w:r>
      <w:r w:rsidR="003707A9" w:rsidRPr="00D45D68">
        <w:rPr>
          <w:rStyle w:val="PolicyNameChar"/>
        </w:rPr>
        <w:t xml:space="preserve">Code of Conduct </w:t>
      </w:r>
      <w:r w:rsidR="00D45D68">
        <w:rPr>
          <w:rStyle w:val="PolicyNameChar"/>
        </w:rPr>
        <w:t>P</w:t>
      </w:r>
      <w:r w:rsidR="00D45D68" w:rsidRPr="00D45D68">
        <w:rPr>
          <w:rStyle w:val="PolicyNameChar"/>
        </w:rPr>
        <w:t>olicy</w:t>
      </w:r>
      <w:r w:rsidR="00D45D68">
        <w:t xml:space="preserve"> </w:t>
      </w:r>
      <w:r w:rsidR="003707A9">
        <w:t>at all times</w:t>
      </w:r>
    </w:p>
    <w:p w14:paraId="6565D001" w14:textId="41222A69" w:rsidR="003707A9" w:rsidRDefault="003E52AD" w:rsidP="00117936">
      <w:pPr>
        <w:pStyle w:val="ListParagraph"/>
        <w:framePr w:hSpace="0" w:wrap="auto" w:vAnchor="margin" w:hAnchor="text" w:xAlign="left" w:yAlign="inline"/>
        <w:numPr>
          <w:ilvl w:val="0"/>
          <w:numId w:val="12"/>
        </w:numPr>
      </w:pPr>
      <w:proofErr w:type="gramStart"/>
      <w:r>
        <w:t>U</w:t>
      </w:r>
      <w:r w:rsidR="003707A9">
        <w:t>se the</w:t>
      </w:r>
      <w:r w:rsidR="00756DF1">
        <w:t xml:space="preserve"> services </w:t>
      </w:r>
      <w:r w:rsidR="00756DF1" w:rsidRPr="00756DF1">
        <w:t>digital communication platform</w:t>
      </w:r>
      <w:r w:rsidR="003707A9">
        <w:t xml:space="preserve"> at all times</w:t>
      </w:r>
      <w:proofErr w:type="gramEnd"/>
      <w:r w:rsidR="003707A9">
        <w:t xml:space="preserve"> with families</w:t>
      </w:r>
      <w:r w:rsidR="00A164E5">
        <w:t xml:space="preserve"> (no personal accounts)</w:t>
      </w:r>
    </w:p>
    <w:p w14:paraId="60413494" w14:textId="3D36CCA7" w:rsidR="002F1716" w:rsidRDefault="00A164E5" w:rsidP="00117936">
      <w:pPr>
        <w:pStyle w:val="ListParagraph"/>
        <w:framePr w:hSpace="0" w:wrap="auto" w:vAnchor="margin" w:hAnchor="text" w:xAlign="left" w:yAlign="inline"/>
        <w:numPr>
          <w:ilvl w:val="0"/>
          <w:numId w:val="12"/>
        </w:numPr>
      </w:pPr>
      <w:r>
        <w:t>U</w:t>
      </w:r>
      <w:r w:rsidR="003707A9">
        <w:t>se different meeting ID each session to reduce hacking attempts</w:t>
      </w:r>
    </w:p>
    <w:p w14:paraId="7A55EFB1" w14:textId="300BABF9" w:rsidR="00383D6A" w:rsidRDefault="00610EFF" w:rsidP="00610EFF">
      <w:pPr>
        <w:pStyle w:val="AttachmentsHeading2"/>
      </w:pPr>
      <w:r>
        <w:t>Guidelines for families</w:t>
      </w:r>
    </w:p>
    <w:p w14:paraId="7FE5396A" w14:textId="3BED3719" w:rsidR="001D24B2" w:rsidRPr="00E30E25" w:rsidRDefault="001D24B2" w:rsidP="00117936">
      <w:pPr>
        <w:pStyle w:val="ListParagraph"/>
        <w:framePr w:hSpace="0" w:wrap="auto" w:vAnchor="margin" w:hAnchor="text" w:xAlign="left" w:yAlign="inline"/>
        <w:numPr>
          <w:ilvl w:val="0"/>
          <w:numId w:val="14"/>
        </w:numPr>
      </w:pPr>
      <w:r w:rsidRPr="00E30E25">
        <w:t>The educator is the host of the [</w:t>
      </w:r>
      <w:r w:rsidRPr="00E30E25">
        <w:rPr>
          <w:highlight w:val="yellow"/>
        </w:rPr>
        <w:t>inse</w:t>
      </w:r>
      <w:r w:rsidR="00447E13">
        <w:rPr>
          <w:highlight w:val="yellow"/>
        </w:rPr>
        <w:t>r</w:t>
      </w:r>
      <w:r w:rsidRPr="00E30E25">
        <w:rPr>
          <w:highlight w:val="yellow"/>
        </w:rPr>
        <w:t xml:space="preserve">t name of the digital </w:t>
      </w:r>
      <w:r w:rsidR="004B3B05" w:rsidRPr="00E30E25">
        <w:rPr>
          <w:highlight w:val="yellow"/>
        </w:rPr>
        <w:t>commu</w:t>
      </w:r>
      <w:r w:rsidR="00A65E7E">
        <w:rPr>
          <w:highlight w:val="yellow"/>
        </w:rPr>
        <w:t>nication</w:t>
      </w:r>
      <w:r w:rsidR="004B3B05" w:rsidRPr="00E30E25">
        <w:rPr>
          <w:highlight w:val="yellow"/>
        </w:rPr>
        <w:t xml:space="preserve"> platform</w:t>
      </w:r>
      <w:r w:rsidR="004B3B05" w:rsidRPr="00E30E25">
        <w:t>]</w:t>
      </w:r>
      <w:r w:rsidRPr="00E30E25">
        <w:t xml:space="preserve"> session and will have control of the meeting throughout </w:t>
      </w:r>
      <w:r w:rsidR="0014721A">
        <w:t>the</w:t>
      </w:r>
      <w:r w:rsidRPr="00E30E25">
        <w:t xml:space="preserve"> session</w:t>
      </w:r>
    </w:p>
    <w:p w14:paraId="17D88EA6" w14:textId="5D98B48E" w:rsidR="001D24B2" w:rsidRDefault="001D24B2" w:rsidP="00117936">
      <w:pPr>
        <w:pStyle w:val="ListParagraph"/>
        <w:framePr w:hSpace="0" w:wrap="auto" w:vAnchor="margin" w:hAnchor="text" w:xAlign="left" w:yAlign="inline"/>
        <w:numPr>
          <w:ilvl w:val="0"/>
          <w:numId w:val="14"/>
        </w:numPr>
      </w:pPr>
      <w:r w:rsidRPr="00E30E25">
        <w:t>All participants must join with the child’s first and last name for identification purposes</w:t>
      </w:r>
    </w:p>
    <w:p w14:paraId="46539828" w14:textId="7E757964" w:rsidR="001B35C4" w:rsidRPr="00E30E25" w:rsidRDefault="001B35C4" w:rsidP="00117936">
      <w:pPr>
        <w:pStyle w:val="ListParagraph"/>
        <w:framePr w:hSpace="0" w:wrap="auto" w:vAnchor="margin" w:hAnchor="text" w:xAlign="left" w:yAlign="inline"/>
        <w:numPr>
          <w:ilvl w:val="0"/>
          <w:numId w:val="14"/>
        </w:numPr>
      </w:pPr>
      <w:r>
        <w:t xml:space="preserve">A parent/guardian to </w:t>
      </w:r>
      <w:proofErr w:type="gramStart"/>
      <w:r>
        <w:t>be present online at all times</w:t>
      </w:r>
      <w:proofErr w:type="gramEnd"/>
    </w:p>
    <w:p w14:paraId="69E52296" w14:textId="7C65A1CC" w:rsidR="001D24B2" w:rsidRPr="00E30E25" w:rsidRDefault="001D24B2" w:rsidP="00117936">
      <w:pPr>
        <w:pStyle w:val="ListParagraph"/>
        <w:framePr w:hSpace="0" w:wrap="auto" w:vAnchor="margin" w:hAnchor="text" w:xAlign="left" w:yAlign="inline"/>
        <w:numPr>
          <w:ilvl w:val="0"/>
          <w:numId w:val="14"/>
        </w:numPr>
      </w:pPr>
      <w:r w:rsidRPr="00E30E25">
        <w:t>All participants to dress appropriately</w:t>
      </w:r>
    </w:p>
    <w:p w14:paraId="166CBBBF" w14:textId="61FD0CC3" w:rsidR="001D24B2" w:rsidRPr="00E30E25" w:rsidRDefault="001D24B2" w:rsidP="00117936">
      <w:pPr>
        <w:pStyle w:val="ListParagraph"/>
        <w:framePr w:hSpace="0" w:wrap="auto" w:vAnchor="margin" w:hAnchor="text" w:xAlign="left" w:yAlign="inline"/>
        <w:numPr>
          <w:ilvl w:val="0"/>
          <w:numId w:val="14"/>
        </w:numPr>
      </w:pPr>
      <w:r w:rsidRPr="00E30E25">
        <w:t>Unauthorised participants will be immediately by removed by the host</w:t>
      </w:r>
    </w:p>
    <w:p w14:paraId="28EA1F8F" w14:textId="012ED54F" w:rsidR="001D24B2" w:rsidRPr="00E30E25" w:rsidRDefault="001D24B2" w:rsidP="00117936">
      <w:pPr>
        <w:pStyle w:val="ListParagraph"/>
        <w:framePr w:hSpace="0" w:wrap="auto" w:vAnchor="margin" w:hAnchor="text" w:xAlign="left" w:yAlign="inline"/>
        <w:numPr>
          <w:ilvl w:val="0"/>
          <w:numId w:val="14"/>
        </w:numPr>
      </w:pPr>
      <w:r w:rsidRPr="00E30E25">
        <w:t xml:space="preserve">Keep private information for 1:1 </w:t>
      </w:r>
      <w:r w:rsidR="00EE0AD5" w:rsidRPr="00E30E25">
        <w:t>discussion</w:t>
      </w:r>
      <w:r w:rsidRPr="00E30E25">
        <w:t xml:space="preserve"> with the educator. If you wish to speak about a private matter, you can contact the educator via email or call to make a time to discuss the matter</w:t>
      </w:r>
    </w:p>
    <w:p w14:paraId="07C07A33" w14:textId="0CB5AA38" w:rsidR="001D24B2" w:rsidRPr="00E30E25" w:rsidRDefault="00CD0A14" w:rsidP="00117936">
      <w:pPr>
        <w:pStyle w:val="ListParagraph"/>
        <w:framePr w:hSpace="0" w:wrap="auto" w:vAnchor="margin" w:hAnchor="text" w:xAlign="left" w:yAlign="inline"/>
        <w:numPr>
          <w:ilvl w:val="0"/>
          <w:numId w:val="14"/>
        </w:numPr>
      </w:pPr>
      <w:r>
        <w:t>F</w:t>
      </w:r>
      <w:r w:rsidR="001D24B2" w:rsidRPr="00E30E25">
        <w:t xml:space="preserve">amilies </w:t>
      </w:r>
      <w:r>
        <w:t xml:space="preserve">are requested </w:t>
      </w:r>
      <w:r w:rsidR="001D24B2" w:rsidRPr="00E30E25">
        <w:t xml:space="preserve">not to record, take photos during </w:t>
      </w:r>
      <w:r w:rsidR="00FC201E" w:rsidRPr="00FC201E">
        <w:t>[</w:t>
      </w:r>
      <w:r w:rsidR="00FC201E" w:rsidRPr="00FC201E">
        <w:rPr>
          <w:highlight w:val="yellow"/>
        </w:rPr>
        <w:t>inse</w:t>
      </w:r>
      <w:r w:rsidR="006720F0">
        <w:rPr>
          <w:highlight w:val="yellow"/>
        </w:rPr>
        <w:t>r</w:t>
      </w:r>
      <w:r w:rsidR="00FC201E" w:rsidRPr="00FC201E">
        <w:rPr>
          <w:highlight w:val="yellow"/>
        </w:rPr>
        <w:t xml:space="preserve">t name of the digital </w:t>
      </w:r>
      <w:r w:rsidR="00A65E7E" w:rsidRPr="00FC201E">
        <w:rPr>
          <w:highlight w:val="yellow"/>
        </w:rPr>
        <w:t>commu</w:t>
      </w:r>
      <w:r w:rsidR="00A65E7E">
        <w:rPr>
          <w:highlight w:val="yellow"/>
        </w:rPr>
        <w:t>nication</w:t>
      </w:r>
      <w:r w:rsidR="00FC201E" w:rsidRPr="00FC201E">
        <w:rPr>
          <w:highlight w:val="yellow"/>
        </w:rPr>
        <w:t xml:space="preserve"> platform</w:t>
      </w:r>
      <w:r w:rsidR="00FC201E" w:rsidRPr="00FC201E">
        <w:t xml:space="preserve">] </w:t>
      </w:r>
      <w:r w:rsidR="00E362D1">
        <w:t xml:space="preserve">sessions </w:t>
      </w:r>
      <w:r w:rsidR="001D24B2" w:rsidRPr="00E30E25">
        <w:t xml:space="preserve">or share </w:t>
      </w:r>
      <w:r w:rsidR="00FC201E" w:rsidRPr="00FC201E">
        <w:t>[</w:t>
      </w:r>
      <w:r w:rsidR="00FC201E" w:rsidRPr="00FC201E">
        <w:rPr>
          <w:highlight w:val="yellow"/>
        </w:rPr>
        <w:t>inse</w:t>
      </w:r>
      <w:r w:rsidR="006720F0">
        <w:rPr>
          <w:highlight w:val="yellow"/>
        </w:rPr>
        <w:t>r</w:t>
      </w:r>
      <w:r w:rsidR="00FC201E" w:rsidRPr="00FC201E">
        <w:rPr>
          <w:highlight w:val="yellow"/>
        </w:rPr>
        <w:t>t name of the digital comm</w:t>
      </w:r>
      <w:r w:rsidR="00A65E7E">
        <w:rPr>
          <w:highlight w:val="yellow"/>
        </w:rPr>
        <w:t>unication</w:t>
      </w:r>
      <w:r w:rsidR="00FC201E" w:rsidRPr="00FC201E">
        <w:rPr>
          <w:highlight w:val="yellow"/>
        </w:rPr>
        <w:t xml:space="preserve"> platform]</w:t>
      </w:r>
      <w:r w:rsidR="001D24B2" w:rsidRPr="00E30E25">
        <w:t xml:space="preserve"> links with others</w:t>
      </w:r>
    </w:p>
    <w:p w14:paraId="7E1C9E9C" w14:textId="5128CB29" w:rsidR="001D24B2" w:rsidRPr="00E30E25" w:rsidRDefault="001D24B2" w:rsidP="00117936">
      <w:pPr>
        <w:pStyle w:val="ListParagraph"/>
        <w:framePr w:hSpace="0" w:wrap="auto" w:vAnchor="margin" w:hAnchor="text" w:xAlign="left" w:yAlign="inline"/>
        <w:numPr>
          <w:ilvl w:val="0"/>
          <w:numId w:val="14"/>
        </w:numPr>
      </w:pPr>
      <w:r w:rsidRPr="00E30E25">
        <w:t xml:space="preserve">We encourage families to read the </w:t>
      </w:r>
      <w:r w:rsidR="001F2F32">
        <w:t xml:space="preserve">eSafety Commissioner’s </w:t>
      </w:r>
      <w:hyperlink r:id="rId38" w:history="1">
        <w:r w:rsidRPr="001F2F32">
          <w:rPr>
            <w:rStyle w:val="Hyperlink"/>
          </w:rPr>
          <w:t>Online safety for under 5’s booklet</w:t>
        </w:r>
      </w:hyperlink>
      <w:r w:rsidRPr="00E30E25">
        <w:t xml:space="preserve"> </w:t>
      </w:r>
      <w:r w:rsidR="002B4748">
        <w:t xml:space="preserve">with their child/ren </w:t>
      </w:r>
      <w:r w:rsidRPr="00E30E25">
        <w:t xml:space="preserve">as part of our commitment to keep children safe while </w:t>
      </w:r>
      <w:r w:rsidR="00250354" w:rsidRPr="00E30E25">
        <w:t>online</w:t>
      </w:r>
    </w:p>
    <w:p w14:paraId="2AFDCDB2" w14:textId="77777777" w:rsidR="001D24B2" w:rsidRDefault="001D24B2" w:rsidP="004B3B05">
      <w:pPr>
        <w:pStyle w:val="AttachmentsHeading2"/>
      </w:pPr>
      <w:r>
        <w:t>Consent</w:t>
      </w:r>
    </w:p>
    <w:p w14:paraId="65C8E56D" w14:textId="6534B94E" w:rsidR="001D24B2" w:rsidRDefault="001D24B2" w:rsidP="001D24B2">
      <w:r>
        <w:t>I [</w:t>
      </w:r>
      <w:r w:rsidRPr="002B4748">
        <w:rPr>
          <w:highlight w:val="yellow"/>
        </w:rPr>
        <w:t>parent’s full name</w:t>
      </w:r>
      <w:r>
        <w:t>] consent [</w:t>
      </w:r>
      <w:r w:rsidRPr="002B4748">
        <w:rPr>
          <w:highlight w:val="yellow"/>
        </w:rPr>
        <w:t>insert child’s full name</w:t>
      </w:r>
      <w:r>
        <w:t xml:space="preserve">] to participate in </w:t>
      </w:r>
      <w:r w:rsidR="003626FB" w:rsidRPr="003626FB">
        <w:t>[</w:t>
      </w:r>
      <w:r w:rsidR="003626FB" w:rsidRPr="003626FB">
        <w:rPr>
          <w:highlight w:val="yellow"/>
        </w:rPr>
        <w:t>inse</w:t>
      </w:r>
      <w:r w:rsidR="006720F0">
        <w:rPr>
          <w:highlight w:val="yellow"/>
        </w:rPr>
        <w:t>r</w:t>
      </w:r>
      <w:r w:rsidR="003626FB" w:rsidRPr="003626FB">
        <w:rPr>
          <w:highlight w:val="yellow"/>
        </w:rPr>
        <w:t>t name of the digital commu</w:t>
      </w:r>
      <w:r w:rsidR="00EA0E39">
        <w:rPr>
          <w:highlight w:val="yellow"/>
        </w:rPr>
        <w:t>nication</w:t>
      </w:r>
      <w:r w:rsidR="003626FB" w:rsidRPr="003626FB">
        <w:rPr>
          <w:highlight w:val="yellow"/>
        </w:rPr>
        <w:t xml:space="preserve"> platform</w:t>
      </w:r>
      <w:r w:rsidR="003626FB" w:rsidRPr="003626FB">
        <w:t xml:space="preserve">] </w:t>
      </w:r>
      <w:r>
        <w:t xml:space="preserve">with </w:t>
      </w:r>
      <w:sdt>
        <w:sdtPr>
          <w:alias w:val="Company"/>
          <w:tag w:val=""/>
          <w:id w:val="-917095229"/>
          <w:placeholder>
            <w:docPart w:val="BE0F0936ACE7447AAEAE88D01284B39C"/>
          </w:placeholder>
          <w:dataBinding w:prefixMappings="xmlns:ns0='http://schemas.openxmlformats.org/officeDocument/2006/extended-properties' " w:xpath="/ns0:Properties[1]/ns0:Company[1]" w:storeItemID="{6668398D-A668-4E3E-A5EB-62B293D839F1}"/>
          <w:text/>
        </w:sdtPr>
        <w:sdtContent>
          <w:r w:rsidR="00CF6DB5">
            <w:t>Keon Park Kindergarten Incorporated</w:t>
          </w:r>
        </w:sdtContent>
      </w:sdt>
      <w:r>
        <w:t xml:space="preserve"> Educators. I have read, understood and will </w:t>
      </w:r>
      <w:r w:rsidR="00EA0E39">
        <w:t>adhere</w:t>
      </w:r>
      <w:r>
        <w:t xml:space="preserve"> to the above guidelines.</w:t>
      </w:r>
    </w:p>
    <w:p w14:paraId="058B3804" w14:textId="77777777" w:rsidR="003626FB" w:rsidRDefault="003626FB" w:rsidP="001D24B2"/>
    <w:p w14:paraId="4AD12A5A" w14:textId="55183204" w:rsidR="00610EFF" w:rsidRPr="00610EFF" w:rsidRDefault="002878E2" w:rsidP="001D24B2">
      <w:r>
        <w:rPr>
          <w:noProof/>
        </w:rPr>
        <mc:AlternateContent>
          <mc:Choice Requires="wps">
            <w:drawing>
              <wp:anchor distT="0" distB="0" distL="114300" distR="114300" simplePos="0" relativeHeight="251658249" behindDoc="0" locked="0" layoutInCell="1" allowOverlap="1" wp14:anchorId="1C43A72F" wp14:editId="799B82F0">
                <wp:simplePos x="0" y="0"/>
                <wp:positionH relativeFrom="column">
                  <wp:posOffset>4940991</wp:posOffset>
                </wp:positionH>
                <wp:positionV relativeFrom="paragraph">
                  <wp:posOffset>158220</wp:posOffset>
                </wp:positionV>
                <wp:extent cx="142184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4218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6215DD" id="Straight Connector 2"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389.05pt,12.45pt" to="501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" strokecolor="black [3040]"/>
            </w:pict>
          </mc:Fallback>
        </mc:AlternateContent>
      </w:r>
      <w:r>
        <w:rPr>
          <w:noProof/>
        </w:rPr>
        <mc:AlternateContent>
          <mc:Choice Requires="wps">
            <w:drawing>
              <wp:anchor distT="0" distB="0" distL="114300" distR="114300" simplePos="0" relativeHeight="251658248" behindDoc="0" locked="0" layoutInCell="1" allowOverlap="1" wp14:anchorId="2BE04E00" wp14:editId="196395E3">
                <wp:simplePos x="0" y="0"/>
                <wp:positionH relativeFrom="column">
                  <wp:posOffset>580005</wp:posOffset>
                </wp:positionH>
                <wp:positionV relativeFrom="paragraph">
                  <wp:posOffset>158220</wp:posOffset>
                </wp:positionV>
                <wp:extent cx="390880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9088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B7D5F3" id="Straight Connector 1"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45.65pt,12.45pt" to="353.4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" strokecolor="black [3040]"/>
            </w:pict>
          </mc:Fallback>
        </mc:AlternateContent>
      </w:r>
      <w:r w:rsidR="001D24B2">
        <w:t xml:space="preserve">Signature: </w:t>
      </w:r>
      <w:r>
        <w:tab/>
      </w:r>
      <w:r>
        <w:tab/>
      </w:r>
      <w:r>
        <w:tab/>
      </w:r>
      <w:r>
        <w:tab/>
      </w:r>
      <w:r>
        <w:tab/>
      </w:r>
      <w:r>
        <w:tab/>
      </w:r>
      <w:r>
        <w:tab/>
      </w:r>
      <w:r>
        <w:tab/>
      </w:r>
      <w:r>
        <w:tab/>
      </w:r>
      <w:r w:rsidR="001D24B2">
        <w:t>Date:</w:t>
      </w:r>
    </w:p>
    <w:sectPr w:rsidR="00610EFF" w:rsidRPr="00610EFF" w:rsidSect="00902F8E">
      <w:headerReference w:type="default" r:id="rId39"/>
      <w:footerReference w:type="default" r:id="rId40"/>
      <w:headerReference w:type="first" r:id="rId41"/>
      <w:footerReference w:type="first" r:id="rId42"/>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08097" w14:textId="77777777" w:rsidR="00FF5397" w:rsidRDefault="00FF5397" w:rsidP="004B56A8">
      <w:r>
        <w:separator/>
      </w:r>
    </w:p>
  </w:endnote>
  <w:endnote w:type="continuationSeparator" w:id="0">
    <w:p w14:paraId="66B78842" w14:textId="77777777" w:rsidR="00FF5397" w:rsidRDefault="00FF5397" w:rsidP="004B56A8">
      <w:r>
        <w:continuationSeparator/>
      </w:r>
    </w:p>
  </w:endnote>
  <w:endnote w:type="continuationNotice" w:id="1">
    <w:p w14:paraId="74F23B90" w14:textId="77777777" w:rsidR="00FF5397" w:rsidRDefault="00FF53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2772" w14:textId="6FF431E1" w:rsidR="00432CDC" w:rsidRDefault="000D79A0">
    <w:pPr>
      <w:pStyle w:val="Footer"/>
    </w:pPr>
    <w:r>
      <w:rPr>
        <w:noProof/>
      </w:rPr>
      <mc:AlternateContent>
        <mc:Choice Requires="wps">
          <w:drawing>
            <wp:anchor distT="0" distB="0" distL="114300" distR="114300" simplePos="0" relativeHeight="251658248" behindDoc="0" locked="0" layoutInCell="1" allowOverlap="1" wp14:anchorId="46EB636C" wp14:editId="062A74AF">
              <wp:simplePos x="0" y="0"/>
              <wp:positionH relativeFrom="margin">
                <wp:align>center</wp:align>
              </wp:positionH>
              <wp:positionV relativeFrom="paragraph">
                <wp:posOffset>227965</wp:posOffset>
              </wp:positionV>
              <wp:extent cx="3086100" cy="200025"/>
              <wp:effectExtent l="0" t="0" r="0" b="1270"/>
              <wp:wrapNone/>
              <wp:docPr id="261501189"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48B32158" w14:textId="77777777" w:rsidR="000D79A0" w:rsidRDefault="000D79A0" w:rsidP="000D79A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6EB636C" id="_x0000_t202" coordsize="21600,21600" o:spt="202" path="m,l,21600r21600,l21600,xe">
              <v:stroke joinstyle="miter"/>
              <v:path gradientshapeok="t" o:connecttype="rect"/>
            </v:shapetype>
            <v:shape id="Text Box 1" o:spid="_x0000_s1027" type="#_x0000_t202" style="position:absolute;margin-left:0;margin-top:17.95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" stroked="f">
              <v:textbox style="mso-fit-shape-to-text:t">
                <w:txbxContent>
                  <w:p w14:paraId="48B32158" w14:textId="77777777" w:rsidR="000D79A0" w:rsidRDefault="000D79A0" w:rsidP="000D79A0">
                    <w:r w:rsidRPr="00024059">
                      <w:t>Sourced from Early Learning Association Australia</w:t>
                    </w:r>
                  </w:p>
                </w:txbxContent>
              </v:textbox>
              <w10:wrap anchorx="margin"/>
            </v:shape>
          </w:pict>
        </mc:Fallback>
      </mc:AlternateContent>
    </w:r>
    <w:r w:rsidR="00432CDC">
      <w:rPr>
        <w:noProof/>
      </w:rPr>
      <mc:AlternateContent>
        <mc:Choice Requires="wps">
          <w:drawing>
            <wp:anchor distT="45720" distB="45720" distL="114300" distR="114300" simplePos="0" relativeHeight="251658242" behindDoc="0" locked="0" layoutInCell="1" allowOverlap="1" wp14:anchorId="302E868E" wp14:editId="7C81D890">
              <wp:simplePos x="0" y="0"/>
              <wp:positionH relativeFrom="column">
                <wp:posOffset>882015</wp:posOffset>
              </wp:positionH>
              <wp:positionV relativeFrom="paragraph">
                <wp:posOffset>-349885</wp:posOffset>
              </wp:positionV>
              <wp:extent cx="3409950" cy="140462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404620"/>
                      </a:xfrm>
                      <a:prstGeom prst="rect">
                        <a:avLst/>
                      </a:prstGeom>
                      <a:solidFill>
                        <a:srgbClr val="FFFFFF"/>
                      </a:solidFill>
                      <a:ln w="9525">
                        <a:noFill/>
                        <a:miter lim="800000"/>
                        <a:headEnd/>
                        <a:tailEnd/>
                      </a:ln>
                    </wps:spPr>
                    <wps:txbx>
                      <w:txbxContent>
                        <w:p w14:paraId="22F13B1F" w14:textId="56C92494" w:rsidR="00432CDC" w:rsidRDefault="00000000" w:rsidP="00F46616">
                          <w:pPr>
                            <w:rPr>
                              <w:b/>
                            </w:rPr>
                          </w:pPr>
                          <w:sdt>
                            <w:sdtPr>
                              <w:rPr>
                                <w:b/>
                              </w:rPr>
                              <w:alias w:val="Title"/>
                              <w:tag w:val=""/>
                              <w:id w:val="808216806"/>
                              <w:placeholder>
                                <w:docPart w:val="0F9F358D62E446099D913AFB6647595E"/>
                              </w:placeholder>
                              <w:dataBinding w:prefixMappings="xmlns:ns0='http://purl.org/dc/elements/1.1/' xmlns:ns1='http://schemas.openxmlformats.org/package/2006/metadata/core-properties' " w:xpath="/ns1:coreProperties[1]/ns0:title[1]" w:storeItemID="{6C3C8BC8-F283-45AE-878A-BAB7291924A1}"/>
                              <w:text/>
                            </w:sdtPr>
                            <w:sdtContent>
                              <w:r w:rsidR="00432CDC">
                                <w:rPr>
                                  <w:b/>
                                </w:rPr>
                                <w:t>eSafety for Children</w:t>
                              </w:r>
                            </w:sdtContent>
                          </w:sdt>
                          <w:r w:rsidR="00432CDC">
                            <w:rPr>
                              <w:b/>
                            </w:rPr>
                            <w:t xml:space="preserve"> | </w:t>
                          </w:r>
                          <w:r w:rsidR="00432CDC" w:rsidRPr="00C57352">
                            <w:rPr>
                              <w:rStyle w:val="FooterChar"/>
                            </w:rPr>
                            <w:t>Date Reviewed</w:t>
                          </w:r>
                          <w:r w:rsidR="00432CDC">
                            <w:rPr>
                              <w:rStyle w:val="FooterChar"/>
                            </w:rPr>
                            <w:t xml:space="preserve"> </w:t>
                          </w:r>
                          <w:r w:rsidR="00432CDC">
                            <w:rPr>
                              <w:rStyle w:val="FooterChar"/>
                            </w:rPr>
                            <w:fldChar w:fldCharType="begin"/>
                          </w:r>
                          <w:r w:rsidR="00432CDC">
                            <w:rPr>
                              <w:rStyle w:val="FooterChar"/>
                            </w:rPr>
                            <w:instrText xml:space="preserve"> DATE \@ "MMMM yy" </w:instrText>
                          </w:r>
                          <w:r w:rsidR="00432CDC">
                            <w:rPr>
                              <w:rStyle w:val="FooterChar"/>
                            </w:rPr>
                            <w:fldChar w:fldCharType="separate"/>
                          </w:r>
                          <w:r w:rsidR="00CF6DB5">
                            <w:rPr>
                              <w:rStyle w:val="FooterChar"/>
                              <w:noProof/>
                            </w:rPr>
                            <w:t>April 26</w:t>
                          </w:r>
                          <w:r w:rsidR="00432CDC">
                            <w:rPr>
                              <w:rStyle w:val="FooterChar"/>
                            </w:rPr>
                            <w:fldChar w:fldCharType="end"/>
                          </w:r>
                        </w:p>
                        <w:p w14:paraId="7F0B2991" w14:textId="6D09EFF2" w:rsidR="00432CDC" w:rsidRDefault="00432CDC" w:rsidP="00F46616">
                          <w:pPr>
                            <w:pStyle w:val="Footer"/>
                          </w:pPr>
                          <w:r>
                            <w:t xml:space="preserve">© </w:t>
                          </w:r>
                          <w:r w:rsidR="004B716C">
                            <w:fldChar w:fldCharType="begin"/>
                          </w:r>
                          <w:r w:rsidR="004B716C">
                            <w:instrText xml:space="preserve"> DATE  \@ "yyyy"  \* MERGEFORMAT </w:instrText>
                          </w:r>
                          <w:r w:rsidR="004B716C">
                            <w:fldChar w:fldCharType="separate"/>
                          </w:r>
                          <w:r w:rsidR="00CF6DB5">
                            <w:rPr>
                              <w:noProof/>
                            </w:rPr>
                            <w:t>2026</w:t>
                          </w:r>
                          <w:r w:rsidR="004B716C">
                            <w:fldChar w:fldCharType="end"/>
                          </w:r>
                          <w:r>
                            <w:t xml:space="preserve"> </w:t>
                          </w:r>
                          <w:proofErr w:type="gramStart"/>
                          <w:r w:rsidR="00CF6DB5">
                            <w:t>Keon park</w:t>
                          </w:r>
                          <w:proofErr w:type="gramEnd"/>
                          <w:r w:rsidR="00CF6DB5">
                            <w:t xml:space="preserve">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2E868E" id="Text Box 13" o:spid="_x0000_s1028" type="#_x0000_t202" style="position:absolute;margin-left:69.45pt;margin-top:-27.55pt;width:268.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" stroked="f">
              <v:textbox style="mso-fit-shape-to-text:t">
                <w:txbxContent>
                  <w:p w14:paraId="22F13B1F" w14:textId="56C92494" w:rsidR="00432CDC" w:rsidRDefault="00000000" w:rsidP="00F46616">
                    <w:pPr>
                      <w:rPr>
                        <w:b/>
                      </w:rPr>
                    </w:pPr>
                    <w:sdt>
                      <w:sdtPr>
                        <w:rPr>
                          <w:b/>
                        </w:rPr>
                        <w:alias w:val="Title"/>
                        <w:tag w:val=""/>
                        <w:id w:val="808216806"/>
                        <w:placeholder>
                          <w:docPart w:val="0F9F358D62E446099D913AFB6647595E"/>
                        </w:placeholder>
                        <w:dataBinding w:prefixMappings="xmlns:ns0='http://purl.org/dc/elements/1.1/' xmlns:ns1='http://schemas.openxmlformats.org/package/2006/metadata/core-properties' " w:xpath="/ns1:coreProperties[1]/ns0:title[1]" w:storeItemID="{6C3C8BC8-F283-45AE-878A-BAB7291924A1}"/>
                        <w:text/>
                      </w:sdtPr>
                      <w:sdtContent>
                        <w:r w:rsidR="00432CDC">
                          <w:rPr>
                            <w:b/>
                          </w:rPr>
                          <w:t>eSafety for Children</w:t>
                        </w:r>
                      </w:sdtContent>
                    </w:sdt>
                    <w:r w:rsidR="00432CDC">
                      <w:rPr>
                        <w:b/>
                      </w:rPr>
                      <w:t xml:space="preserve"> | </w:t>
                    </w:r>
                    <w:r w:rsidR="00432CDC" w:rsidRPr="00C57352">
                      <w:rPr>
                        <w:rStyle w:val="FooterChar"/>
                      </w:rPr>
                      <w:t>Date Reviewed</w:t>
                    </w:r>
                    <w:r w:rsidR="00432CDC">
                      <w:rPr>
                        <w:rStyle w:val="FooterChar"/>
                      </w:rPr>
                      <w:t xml:space="preserve"> </w:t>
                    </w:r>
                    <w:r w:rsidR="00432CDC">
                      <w:rPr>
                        <w:rStyle w:val="FooterChar"/>
                      </w:rPr>
                      <w:fldChar w:fldCharType="begin"/>
                    </w:r>
                    <w:r w:rsidR="00432CDC">
                      <w:rPr>
                        <w:rStyle w:val="FooterChar"/>
                      </w:rPr>
                      <w:instrText xml:space="preserve"> DATE \@ "MMMM yy" </w:instrText>
                    </w:r>
                    <w:r w:rsidR="00432CDC">
                      <w:rPr>
                        <w:rStyle w:val="FooterChar"/>
                      </w:rPr>
                      <w:fldChar w:fldCharType="separate"/>
                    </w:r>
                    <w:r w:rsidR="00CF6DB5">
                      <w:rPr>
                        <w:rStyle w:val="FooterChar"/>
                        <w:noProof/>
                      </w:rPr>
                      <w:t>April 26</w:t>
                    </w:r>
                    <w:r w:rsidR="00432CDC">
                      <w:rPr>
                        <w:rStyle w:val="FooterChar"/>
                      </w:rPr>
                      <w:fldChar w:fldCharType="end"/>
                    </w:r>
                  </w:p>
                  <w:p w14:paraId="7F0B2991" w14:textId="6D09EFF2" w:rsidR="00432CDC" w:rsidRDefault="00432CDC" w:rsidP="00F46616">
                    <w:pPr>
                      <w:pStyle w:val="Footer"/>
                    </w:pPr>
                    <w:r>
                      <w:t xml:space="preserve">© </w:t>
                    </w:r>
                    <w:r w:rsidR="004B716C">
                      <w:fldChar w:fldCharType="begin"/>
                    </w:r>
                    <w:r w:rsidR="004B716C">
                      <w:instrText xml:space="preserve"> DATE  \@ "yyyy"  \* MERGEFORMAT </w:instrText>
                    </w:r>
                    <w:r w:rsidR="004B716C">
                      <w:fldChar w:fldCharType="separate"/>
                    </w:r>
                    <w:r w:rsidR="00CF6DB5">
                      <w:rPr>
                        <w:noProof/>
                      </w:rPr>
                      <w:t>2026</w:t>
                    </w:r>
                    <w:r w:rsidR="004B716C">
                      <w:fldChar w:fldCharType="end"/>
                    </w:r>
                    <w:r>
                      <w:t xml:space="preserve"> </w:t>
                    </w:r>
                    <w:proofErr w:type="gramStart"/>
                    <w:r w:rsidR="00CF6DB5">
                      <w:t>Keon park</w:t>
                    </w:r>
                    <w:proofErr w:type="gramEnd"/>
                    <w:r w:rsidR="00CF6DB5">
                      <w:t xml:space="preserve"> Kindergarten Incorporated</w:t>
                    </w:r>
                  </w:p>
                </w:txbxContent>
              </v:textbox>
              <w10:wrap type="square"/>
            </v:shape>
          </w:pict>
        </mc:Fallback>
      </mc:AlternateContent>
    </w:r>
    <w:r w:rsidR="00432CDC">
      <w:rPr>
        <w:noProof/>
      </w:rPr>
      <w:t xml:space="preserve"> </w:t>
    </w:r>
    <w:sdt>
      <w:sdtPr>
        <w:id w:val="1774132900"/>
        <w:docPartObj>
          <w:docPartGallery w:val="Page Numbers (Bottom of Page)"/>
          <w:docPartUnique/>
        </w:docPartObj>
      </w:sdtPr>
      <w:sdtContent>
        <w:sdt>
          <w:sdtPr>
            <w:id w:val="-1008595123"/>
            <w:docPartObj>
              <w:docPartGallery w:val="Page Numbers (Top of Page)"/>
              <w:docPartUnique/>
            </w:docPartObj>
          </w:sdtPr>
          <w:sdtContent>
            <w:r w:rsidR="00432CDC">
              <w:t xml:space="preserve">Page </w:t>
            </w:r>
            <w:r w:rsidR="00432CDC">
              <w:rPr>
                <w:b/>
                <w:bCs/>
                <w:sz w:val="24"/>
                <w:szCs w:val="24"/>
              </w:rPr>
              <w:fldChar w:fldCharType="begin"/>
            </w:r>
            <w:r w:rsidR="00432CDC">
              <w:rPr>
                <w:b/>
                <w:bCs/>
              </w:rPr>
              <w:instrText xml:space="preserve"> PAGE </w:instrText>
            </w:r>
            <w:r w:rsidR="00432CDC">
              <w:rPr>
                <w:b/>
                <w:bCs/>
                <w:sz w:val="24"/>
                <w:szCs w:val="24"/>
              </w:rPr>
              <w:fldChar w:fldCharType="separate"/>
            </w:r>
            <w:r w:rsidR="00432CDC">
              <w:rPr>
                <w:b/>
                <w:bCs/>
                <w:noProof/>
              </w:rPr>
              <w:t>2</w:t>
            </w:r>
            <w:r w:rsidR="00432CDC">
              <w:rPr>
                <w:b/>
                <w:bCs/>
                <w:sz w:val="24"/>
                <w:szCs w:val="24"/>
              </w:rPr>
              <w:fldChar w:fldCharType="end"/>
            </w:r>
            <w:r w:rsidR="00432CDC">
              <w:t xml:space="preserve"> of </w:t>
            </w:r>
            <w:r w:rsidR="00432CDC">
              <w:rPr>
                <w:b/>
                <w:bCs/>
                <w:sz w:val="24"/>
                <w:szCs w:val="24"/>
              </w:rPr>
              <w:fldChar w:fldCharType="begin"/>
            </w:r>
            <w:r w:rsidR="00432CDC">
              <w:rPr>
                <w:b/>
                <w:bCs/>
              </w:rPr>
              <w:instrText xml:space="preserve"> NUMPAGES  </w:instrText>
            </w:r>
            <w:r w:rsidR="00432CDC">
              <w:rPr>
                <w:b/>
                <w:bCs/>
                <w:sz w:val="24"/>
                <w:szCs w:val="24"/>
              </w:rPr>
              <w:fldChar w:fldCharType="separate"/>
            </w:r>
            <w:r w:rsidR="00432CDC">
              <w:rPr>
                <w:b/>
                <w:bCs/>
                <w:noProof/>
              </w:rPr>
              <w:t>2</w:t>
            </w:r>
            <w:r w:rsidR="00432CDC">
              <w:rPr>
                <w:b/>
                <w:bCs/>
                <w:sz w:val="24"/>
                <w:szCs w:val="24"/>
              </w:rPr>
              <w:fldChar w:fldCharType="end"/>
            </w:r>
            <w:r w:rsidR="00432CDC">
              <w:t xml:space="preserve"> </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5D2A" w14:textId="32B07FFC" w:rsidR="00432CDC" w:rsidRDefault="00DF282F">
    <w:pPr>
      <w:pStyle w:val="Footer"/>
    </w:pPr>
    <w:r>
      <w:rPr>
        <w:noProof/>
      </w:rPr>
      <mc:AlternateContent>
        <mc:Choice Requires="wps">
          <w:drawing>
            <wp:anchor distT="45720" distB="45720" distL="114300" distR="114300" simplePos="0" relativeHeight="251658240" behindDoc="0" locked="0" layoutInCell="1" allowOverlap="1" wp14:anchorId="7C7B630D" wp14:editId="41D39CBF">
              <wp:simplePos x="0" y="0"/>
              <wp:positionH relativeFrom="column">
                <wp:posOffset>770890</wp:posOffset>
              </wp:positionH>
              <wp:positionV relativeFrom="paragraph">
                <wp:posOffset>-211455</wp:posOffset>
              </wp:positionV>
              <wp:extent cx="3416300" cy="140462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1404620"/>
                      </a:xfrm>
                      <a:prstGeom prst="rect">
                        <a:avLst/>
                      </a:prstGeom>
                      <a:solidFill>
                        <a:srgbClr val="FFFFFF"/>
                      </a:solidFill>
                      <a:ln w="9525">
                        <a:noFill/>
                        <a:miter lim="800000"/>
                        <a:headEnd/>
                        <a:tailEnd/>
                      </a:ln>
                    </wps:spPr>
                    <wps:txbx>
                      <w:txbxContent>
                        <w:p w14:paraId="43815CC3" w14:textId="680F20C3" w:rsidR="00432CDC" w:rsidRDefault="00000000" w:rsidP="00E27144">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432CDC">
                                <w:rPr>
                                  <w:b/>
                                </w:rPr>
                                <w:t>eSafety for Children</w:t>
                              </w:r>
                            </w:sdtContent>
                          </w:sdt>
                          <w:r w:rsidR="00432CDC">
                            <w:rPr>
                              <w:b/>
                            </w:rPr>
                            <w:t xml:space="preserve"> | </w:t>
                          </w:r>
                          <w:r w:rsidR="00432CDC" w:rsidRPr="00C57352">
                            <w:rPr>
                              <w:rStyle w:val="FooterChar"/>
                            </w:rPr>
                            <w:t xml:space="preserve">Date Reviewed </w:t>
                          </w:r>
                          <w:r w:rsidR="00432CDC">
                            <w:rPr>
                              <w:rStyle w:val="FooterChar"/>
                            </w:rPr>
                            <w:fldChar w:fldCharType="begin"/>
                          </w:r>
                          <w:r w:rsidR="00432CDC">
                            <w:rPr>
                              <w:rStyle w:val="FooterChar"/>
                            </w:rPr>
                            <w:instrText xml:space="preserve"> DATE \@ "MMMM yy" </w:instrText>
                          </w:r>
                          <w:r w:rsidR="00432CDC">
                            <w:rPr>
                              <w:rStyle w:val="FooterChar"/>
                            </w:rPr>
                            <w:fldChar w:fldCharType="separate"/>
                          </w:r>
                          <w:r w:rsidR="00CF6DB5">
                            <w:rPr>
                              <w:rStyle w:val="FooterChar"/>
                              <w:noProof/>
                            </w:rPr>
                            <w:t>April 26</w:t>
                          </w:r>
                          <w:r w:rsidR="00432CDC">
                            <w:rPr>
                              <w:rStyle w:val="FooterChar"/>
                            </w:rPr>
                            <w:fldChar w:fldCharType="end"/>
                          </w:r>
                        </w:p>
                        <w:p w14:paraId="0F409C74" w14:textId="1CF925EC" w:rsidR="00432CDC" w:rsidRDefault="00432CDC" w:rsidP="00E27144">
                          <w:pPr>
                            <w:pStyle w:val="Footer"/>
                          </w:pPr>
                          <w:r>
                            <w:t xml:space="preserve">© </w:t>
                          </w:r>
                          <w:r w:rsidR="004B716C">
                            <w:fldChar w:fldCharType="begin"/>
                          </w:r>
                          <w:r w:rsidR="004B716C">
                            <w:instrText xml:space="preserve"> DATE  \@ "yyyy"  \* MERGEFORMAT </w:instrText>
                          </w:r>
                          <w:r w:rsidR="004B716C">
                            <w:fldChar w:fldCharType="separate"/>
                          </w:r>
                          <w:r w:rsidR="00CF6DB5">
                            <w:rPr>
                              <w:noProof/>
                            </w:rPr>
                            <w:t>2026</w:t>
                          </w:r>
                          <w:r w:rsidR="004B716C">
                            <w:fldChar w:fldCharType="end"/>
                          </w:r>
                          <w:r w:rsidR="00CF6DB5">
                            <w:t xml:space="preserve"> 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7B630D" id="_x0000_t202" coordsize="21600,21600" o:spt="202" path="m,l,21600r21600,l21600,xe">
              <v:stroke joinstyle="miter"/>
              <v:path gradientshapeok="t" o:connecttype="rect"/>
            </v:shapetype>
            <v:shape id="Text Box 3" o:spid="_x0000_s1030" type="#_x0000_t202" style="position:absolute;margin-left:60.7pt;margin-top:-16.65pt;width:269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" stroked="f">
              <v:textbox style="mso-fit-shape-to-text:t">
                <w:txbxContent>
                  <w:p w14:paraId="43815CC3" w14:textId="680F20C3" w:rsidR="00432CDC" w:rsidRDefault="00000000" w:rsidP="00E27144">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432CDC">
                          <w:rPr>
                            <w:b/>
                          </w:rPr>
                          <w:t>eSafety for Children</w:t>
                        </w:r>
                      </w:sdtContent>
                    </w:sdt>
                    <w:r w:rsidR="00432CDC">
                      <w:rPr>
                        <w:b/>
                      </w:rPr>
                      <w:t xml:space="preserve"> | </w:t>
                    </w:r>
                    <w:r w:rsidR="00432CDC" w:rsidRPr="00C57352">
                      <w:rPr>
                        <w:rStyle w:val="FooterChar"/>
                      </w:rPr>
                      <w:t xml:space="preserve">Date Reviewed </w:t>
                    </w:r>
                    <w:r w:rsidR="00432CDC">
                      <w:rPr>
                        <w:rStyle w:val="FooterChar"/>
                      </w:rPr>
                      <w:fldChar w:fldCharType="begin"/>
                    </w:r>
                    <w:r w:rsidR="00432CDC">
                      <w:rPr>
                        <w:rStyle w:val="FooterChar"/>
                      </w:rPr>
                      <w:instrText xml:space="preserve"> DATE \@ "MMMM yy" </w:instrText>
                    </w:r>
                    <w:r w:rsidR="00432CDC">
                      <w:rPr>
                        <w:rStyle w:val="FooterChar"/>
                      </w:rPr>
                      <w:fldChar w:fldCharType="separate"/>
                    </w:r>
                    <w:r w:rsidR="00CF6DB5">
                      <w:rPr>
                        <w:rStyle w:val="FooterChar"/>
                        <w:noProof/>
                      </w:rPr>
                      <w:t>April 26</w:t>
                    </w:r>
                    <w:r w:rsidR="00432CDC">
                      <w:rPr>
                        <w:rStyle w:val="FooterChar"/>
                      </w:rPr>
                      <w:fldChar w:fldCharType="end"/>
                    </w:r>
                  </w:p>
                  <w:p w14:paraId="0F409C74" w14:textId="1CF925EC" w:rsidR="00432CDC" w:rsidRDefault="00432CDC" w:rsidP="00E27144">
                    <w:pPr>
                      <w:pStyle w:val="Footer"/>
                    </w:pPr>
                    <w:r>
                      <w:t xml:space="preserve">© </w:t>
                    </w:r>
                    <w:r w:rsidR="004B716C">
                      <w:fldChar w:fldCharType="begin"/>
                    </w:r>
                    <w:r w:rsidR="004B716C">
                      <w:instrText xml:space="preserve"> DATE  \@ "yyyy"  \* MERGEFORMAT </w:instrText>
                    </w:r>
                    <w:r w:rsidR="004B716C">
                      <w:fldChar w:fldCharType="separate"/>
                    </w:r>
                    <w:r w:rsidR="00CF6DB5">
                      <w:rPr>
                        <w:noProof/>
                      </w:rPr>
                      <w:t>2026</w:t>
                    </w:r>
                    <w:r w:rsidR="004B716C">
                      <w:fldChar w:fldCharType="end"/>
                    </w:r>
                    <w:r w:rsidR="00CF6DB5">
                      <w:t xml:space="preserve"> Keon Park Kindergarten Incorporated</w:t>
                    </w:r>
                  </w:p>
                </w:txbxContent>
              </v:textbox>
              <w10:wrap type="square"/>
            </v:shape>
          </w:pict>
        </mc:Fallback>
      </mc:AlternateContent>
    </w:r>
    <w:sdt>
      <w:sdtPr>
        <w:id w:val="-1011132787"/>
        <w:docPartObj>
          <w:docPartGallery w:val="Page Numbers (Bottom of Page)"/>
          <w:docPartUnique/>
        </w:docPartObj>
      </w:sdtPr>
      <w:sdtContent>
        <w:sdt>
          <w:sdtPr>
            <w:id w:val="-1705238520"/>
            <w:docPartObj>
              <w:docPartGallery w:val="Page Numbers (Top of Page)"/>
              <w:docPartUnique/>
            </w:docPartObj>
          </w:sdtPr>
          <w:sdtContent>
            <w:r w:rsidR="00432CDC">
              <w:t xml:space="preserve">Page </w:t>
            </w:r>
            <w:r w:rsidR="00432CDC">
              <w:rPr>
                <w:b/>
                <w:bCs/>
                <w:sz w:val="24"/>
                <w:szCs w:val="24"/>
              </w:rPr>
              <w:fldChar w:fldCharType="begin"/>
            </w:r>
            <w:r w:rsidR="00432CDC">
              <w:rPr>
                <w:b/>
                <w:bCs/>
              </w:rPr>
              <w:instrText xml:space="preserve"> PAGE </w:instrText>
            </w:r>
            <w:r w:rsidR="00432CDC">
              <w:rPr>
                <w:b/>
                <w:bCs/>
                <w:sz w:val="24"/>
                <w:szCs w:val="24"/>
              </w:rPr>
              <w:fldChar w:fldCharType="separate"/>
            </w:r>
            <w:r w:rsidR="00432CDC">
              <w:rPr>
                <w:b/>
                <w:bCs/>
                <w:noProof/>
              </w:rPr>
              <w:t>2</w:t>
            </w:r>
            <w:r w:rsidR="00432CDC">
              <w:rPr>
                <w:b/>
                <w:bCs/>
                <w:sz w:val="24"/>
                <w:szCs w:val="24"/>
              </w:rPr>
              <w:fldChar w:fldCharType="end"/>
            </w:r>
            <w:r w:rsidR="00432CDC">
              <w:t xml:space="preserve"> of </w:t>
            </w:r>
            <w:r w:rsidR="00432CDC">
              <w:rPr>
                <w:b/>
                <w:bCs/>
                <w:sz w:val="24"/>
                <w:szCs w:val="24"/>
              </w:rPr>
              <w:fldChar w:fldCharType="begin"/>
            </w:r>
            <w:r w:rsidR="00432CDC">
              <w:rPr>
                <w:b/>
                <w:bCs/>
              </w:rPr>
              <w:instrText xml:space="preserve"> NUMPAGES  </w:instrText>
            </w:r>
            <w:r w:rsidR="00432CDC">
              <w:rPr>
                <w:b/>
                <w:bCs/>
                <w:sz w:val="24"/>
                <w:szCs w:val="24"/>
              </w:rPr>
              <w:fldChar w:fldCharType="separate"/>
            </w:r>
            <w:r w:rsidR="00432CDC">
              <w:rPr>
                <w:b/>
                <w:bCs/>
                <w:noProof/>
              </w:rPr>
              <w:t>2</w:t>
            </w:r>
            <w:r w:rsidR="00432CDC">
              <w:rPr>
                <w:b/>
                <w:bCs/>
                <w:sz w:val="24"/>
                <w:szCs w:val="24"/>
              </w:rPr>
              <w:fldChar w:fldCharType="end"/>
            </w:r>
          </w:sdtContent>
        </w:sdt>
      </w:sdtContent>
    </w:sdt>
  </w:p>
  <w:p w14:paraId="3A188C26" w14:textId="5027DF53" w:rsidR="00432CDC" w:rsidRDefault="000D79A0">
    <w:pPr>
      <w:pStyle w:val="Footer"/>
    </w:pPr>
    <w:r>
      <w:rPr>
        <w:noProof/>
      </w:rPr>
      <mc:AlternateContent>
        <mc:Choice Requires="wps">
          <w:drawing>
            <wp:anchor distT="0" distB="0" distL="114300" distR="114300" simplePos="0" relativeHeight="251658247" behindDoc="0" locked="0" layoutInCell="1" allowOverlap="1" wp14:anchorId="24AF60B3" wp14:editId="318B511A">
              <wp:simplePos x="0" y="0"/>
              <wp:positionH relativeFrom="margin">
                <wp:align>center</wp:align>
              </wp:positionH>
              <wp:positionV relativeFrom="paragraph">
                <wp:posOffset>237490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389EF76A" w14:textId="77777777" w:rsidR="000D79A0" w:rsidRDefault="000D79A0" w:rsidP="000D79A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4AF60B3" id="_x0000_s1031" type="#_x0000_t202" style="position:absolute;margin-left:0;margin-top:18.7pt;width:243pt;height:15.75pt;z-index:251658247;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" stroked="f">
              <v:textbox style="mso-fit-shape-to-text:t">
                <w:txbxContent>
                  <w:p w14:paraId="389EF76A" w14:textId="77777777" w:rsidR="000D79A0" w:rsidRDefault="000D79A0" w:rsidP="000D79A0">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B02E3" w14:textId="77777777" w:rsidR="00FF5397" w:rsidRDefault="00FF5397" w:rsidP="004B56A8">
      <w:r>
        <w:separator/>
      </w:r>
    </w:p>
  </w:footnote>
  <w:footnote w:type="continuationSeparator" w:id="0">
    <w:p w14:paraId="622AB0A3" w14:textId="77777777" w:rsidR="00FF5397" w:rsidRDefault="00FF5397" w:rsidP="004B56A8">
      <w:r>
        <w:continuationSeparator/>
      </w:r>
    </w:p>
  </w:footnote>
  <w:footnote w:type="continuationNotice" w:id="1">
    <w:p w14:paraId="6C1E51A3" w14:textId="77777777" w:rsidR="00FF5397" w:rsidRDefault="00FF53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859C" w14:textId="57A60D8C" w:rsidR="00432CDC" w:rsidRDefault="00432CDC">
    <w:pPr>
      <w:pStyle w:val="Header"/>
    </w:pPr>
    <w:r>
      <w:rPr>
        <w:noProof/>
      </w:rPr>
      <w:drawing>
        <wp:anchor distT="0" distB="0" distL="114300" distR="114300" simplePos="0" relativeHeight="251658246" behindDoc="1" locked="0" layoutInCell="1" allowOverlap="1" wp14:anchorId="1862AB73" wp14:editId="15621CB6">
          <wp:simplePos x="0" y="0"/>
          <wp:positionH relativeFrom="column">
            <wp:posOffset>-454660</wp:posOffset>
          </wp:positionH>
          <wp:positionV relativeFrom="paragraph">
            <wp:posOffset>-228600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EDE2" w14:textId="2D95AFF0" w:rsidR="00432CDC" w:rsidRDefault="00432CDC">
    <w:pPr>
      <w:pStyle w:val="Header"/>
    </w:pPr>
    <w:r>
      <w:rPr>
        <w:noProof/>
      </w:rPr>
      <mc:AlternateContent>
        <mc:Choice Requires="wps">
          <w:drawing>
            <wp:anchor distT="45720" distB="45720" distL="114300" distR="114300" simplePos="0" relativeHeight="251658245" behindDoc="0" locked="0" layoutInCell="1" allowOverlap="1" wp14:anchorId="628B568A" wp14:editId="1683C97F">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4838204" w14:textId="7C4F5B65" w:rsidR="00432CDC" w:rsidRDefault="00432CDC" w:rsidP="004B56A8">
                          <w:pPr>
                            <w:pStyle w:val="Title"/>
                          </w:pPr>
                          <w:r>
                            <w:t>esafety for children</w:t>
                          </w:r>
                        </w:p>
                        <w:p w14:paraId="641FA8A5" w14:textId="12AB69AD" w:rsidR="00432CDC" w:rsidRPr="004B56A8" w:rsidRDefault="00432CDC" w:rsidP="009B6B32">
                          <w:pPr>
                            <w:pStyle w:val="PolicySub-Title"/>
                          </w:pPr>
                          <w:r>
                            <w:t xml:space="preserve">qUALITY AREA 2 | </w:t>
                          </w:r>
                          <w:r>
                            <w:rPr>
                              <w:rFonts w:ascii="Juhl" w:hAnsi="Juhl"/>
                            </w:rPr>
                            <w:t xml:space="preserve">ELAA </w:t>
                          </w:r>
                          <w:r w:rsidRPr="00537612">
                            <w:rPr>
                              <w:rFonts w:ascii="Juhl" w:hAnsi="Juhl"/>
                            </w:rPr>
                            <w:t>version 1.</w:t>
                          </w:r>
                          <w:r w:rsidR="00B37834">
                            <w:rPr>
                              <w:rFonts w:ascii="Juhl" w:hAnsi="Juhl"/>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8B568A" id="_x0000_t202" coordsize="21600,21600" o:spt="202" path="m,l,21600r21600,l21600,xe">
              <v:stroke joinstyle="miter"/>
              <v:path gradientshapeok="t" o:connecttype="rect"/>
            </v:shapetype>
            <v:shape id="Text Box 9" o:spid="_x0000_s1029" type="#_x0000_t202" style="position:absolute;margin-left:-2.85pt;margin-top:44.35pt;width:396.7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4838204" w14:textId="7C4F5B65" w:rsidR="00432CDC" w:rsidRDefault="00432CDC" w:rsidP="004B56A8">
                    <w:pPr>
                      <w:pStyle w:val="Title"/>
                    </w:pPr>
                    <w:r>
                      <w:t>esafety for children</w:t>
                    </w:r>
                  </w:p>
                  <w:p w14:paraId="641FA8A5" w14:textId="12AB69AD" w:rsidR="00432CDC" w:rsidRPr="004B56A8" w:rsidRDefault="00432CDC" w:rsidP="009B6B32">
                    <w:pPr>
                      <w:pStyle w:val="PolicySub-Title"/>
                    </w:pPr>
                    <w:r>
                      <w:t xml:space="preserve">qUALITY AREA 2 | </w:t>
                    </w:r>
                    <w:r>
                      <w:rPr>
                        <w:rFonts w:ascii="Juhl" w:hAnsi="Juhl"/>
                      </w:rPr>
                      <w:t xml:space="preserve">ELAA </w:t>
                    </w:r>
                    <w:r w:rsidRPr="00537612">
                      <w:rPr>
                        <w:rFonts w:ascii="Juhl" w:hAnsi="Juhl"/>
                      </w:rPr>
                      <w:t>version 1.</w:t>
                    </w:r>
                    <w:r w:rsidR="00B37834">
                      <w:rPr>
                        <w:rFonts w:ascii="Juhl" w:hAnsi="Juhl"/>
                      </w:rPr>
                      <w:t>4</w:t>
                    </w:r>
                  </w:p>
                </w:txbxContent>
              </v:textbox>
              <w10:wrap type="topAndBottom"/>
            </v:shape>
          </w:pict>
        </mc:Fallback>
      </mc:AlternateContent>
    </w:r>
    <w:r>
      <w:rPr>
        <w:noProof/>
      </w:rPr>
      <w:drawing>
        <wp:anchor distT="0" distB="0" distL="114300" distR="114300" simplePos="0" relativeHeight="251658244" behindDoc="1" locked="0" layoutInCell="1" allowOverlap="1" wp14:anchorId="58D5CD0D" wp14:editId="1D28433E">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7A8857A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C32407"/>
    <w:multiLevelType w:val="hybridMultilevel"/>
    <w:tmpl w:val="C730270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C764A3D"/>
    <w:multiLevelType w:val="hybridMultilevel"/>
    <w:tmpl w:val="CC2C56A0"/>
    <w:lvl w:ilvl="0" w:tplc="8C5056BE">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3E586C73"/>
    <w:multiLevelType w:val="hybridMultilevel"/>
    <w:tmpl w:val="9FDC44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F53EDD"/>
    <w:multiLevelType w:val="hybridMultilevel"/>
    <w:tmpl w:val="F07426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079771">
    <w:abstractNumId w:val="11"/>
  </w:num>
  <w:num w:numId="2" w16cid:durableId="1521964794">
    <w:abstractNumId w:val="12"/>
  </w:num>
  <w:num w:numId="3" w16cid:durableId="743377590">
    <w:abstractNumId w:val="0"/>
  </w:num>
  <w:num w:numId="4" w16cid:durableId="2117366834">
    <w:abstractNumId w:val="9"/>
  </w:num>
  <w:num w:numId="5" w16cid:durableId="20616336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9906922">
    <w:abstractNumId w:val="2"/>
  </w:num>
  <w:num w:numId="7" w16cid:durableId="1371957436">
    <w:abstractNumId w:val="3"/>
  </w:num>
  <w:num w:numId="8" w16cid:durableId="488640960">
    <w:abstractNumId w:val="5"/>
  </w:num>
  <w:num w:numId="9" w16cid:durableId="1803032129">
    <w:abstractNumId w:val="10"/>
  </w:num>
  <w:num w:numId="10" w16cid:durableId="313488357">
    <w:abstractNumId w:val="6"/>
  </w:num>
  <w:num w:numId="11" w16cid:durableId="1081565066">
    <w:abstractNumId w:val="1"/>
  </w:num>
  <w:num w:numId="12" w16cid:durableId="1817448516">
    <w:abstractNumId w:val="13"/>
  </w:num>
  <w:num w:numId="13" w16cid:durableId="116534125">
    <w:abstractNumId w:val="4"/>
  </w:num>
  <w:num w:numId="14" w16cid:durableId="1532838087">
    <w:abstractNumId w:val="8"/>
  </w:num>
  <w:num w:numId="15" w16cid:durableId="16726831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35"/>
    <w:rsid w:val="00000EE9"/>
    <w:rsid w:val="00002603"/>
    <w:rsid w:val="00002B77"/>
    <w:rsid w:val="00003376"/>
    <w:rsid w:val="000109C4"/>
    <w:rsid w:val="00010D33"/>
    <w:rsid w:val="0001109F"/>
    <w:rsid w:val="000140C1"/>
    <w:rsid w:val="0001577A"/>
    <w:rsid w:val="00017DA4"/>
    <w:rsid w:val="000236A4"/>
    <w:rsid w:val="00024973"/>
    <w:rsid w:val="00030EEA"/>
    <w:rsid w:val="000313F1"/>
    <w:rsid w:val="00032066"/>
    <w:rsid w:val="0003329F"/>
    <w:rsid w:val="00034ADE"/>
    <w:rsid w:val="000373B4"/>
    <w:rsid w:val="00040121"/>
    <w:rsid w:val="0004023A"/>
    <w:rsid w:val="000450B0"/>
    <w:rsid w:val="0004528C"/>
    <w:rsid w:val="00054E8D"/>
    <w:rsid w:val="000553BF"/>
    <w:rsid w:val="00056E23"/>
    <w:rsid w:val="000646FA"/>
    <w:rsid w:val="0006781A"/>
    <w:rsid w:val="00070CF1"/>
    <w:rsid w:val="000742AC"/>
    <w:rsid w:val="00074719"/>
    <w:rsid w:val="0007502E"/>
    <w:rsid w:val="00075F59"/>
    <w:rsid w:val="0008269E"/>
    <w:rsid w:val="00086492"/>
    <w:rsid w:val="0009089D"/>
    <w:rsid w:val="00091ABE"/>
    <w:rsid w:val="0009573F"/>
    <w:rsid w:val="000A15C9"/>
    <w:rsid w:val="000A467E"/>
    <w:rsid w:val="000A4C78"/>
    <w:rsid w:val="000A5CC8"/>
    <w:rsid w:val="000A6334"/>
    <w:rsid w:val="000B034A"/>
    <w:rsid w:val="000B2388"/>
    <w:rsid w:val="000B4364"/>
    <w:rsid w:val="000B4FE3"/>
    <w:rsid w:val="000C25C3"/>
    <w:rsid w:val="000C2B63"/>
    <w:rsid w:val="000C2D2D"/>
    <w:rsid w:val="000C3138"/>
    <w:rsid w:val="000C3866"/>
    <w:rsid w:val="000C4996"/>
    <w:rsid w:val="000C5FAE"/>
    <w:rsid w:val="000D1370"/>
    <w:rsid w:val="000D22B9"/>
    <w:rsid w:val="000D23C5"/>
    <w:rsid w:val="000D3D1E"/>
    <w:rsid w:val="000D79A0"/>
    <w:rsid w:val="000D7D0D"/>
    <w:rsid w:val="000E3D48"/>
    <w:rsid w:val="000F5244"/>
    <w:rsid w:val="000F5B2E"/>
    <w:rsid w:val="000F6237"/>
    <w:rsid w:val="000F68D2"/>
    <w:rsid w:val="001012B7"/>
    <w:rsid w:val="001031BA"/>
    <w:rsid w:val="00103CE8"/>
    <w:rsid w:val="001045FA"/>
    <w:rsid w:val="00107D74"/>
    <w:rsid w:val="001146C5"/>
    <w:rsid w:val="00116BB4"/>
    <w:rsid w:val="00117936"/>
    <w:rsid w:val="00117F20"/>
    <w:rsid w:val="00123DDF"/>
    <w:rsid w:val="001243B5"/>
    <w:rsid w:val="00125BEC"/>
    <w:rsid w:val="00125D68"/>
    <w:rsid w:val="00126C09"/>
    <w:rsid w:val="00130BFE"/>
    <w:rsid w:val="00130FCA"/>
    <w:rsid w:val="0013704A"/>
    <w:rsid w:val="00137EF5"/>
    <w:rsid w:val="001418D3"/>
    <w:rsid w:val="00147011"/>
    <w:rsid w:val="0014721A"/>
    <w:rsid w:val="00160CEC"/>
    <w:rsid w:val="00163256"/>
    <w:rsid w:val="0016410E"/>
    <w:rsid w:val="0016523E"/>
    <w:rsid w:val="00170535"/>
    <w:rsid w:val="001721F3"/>
    <w:rsid w:val="00175F68"/>
    <w:rsid w:val="001766B6"/>
    <w:rsid w:val="00177F81"/>
    <w:rsid w:val="00181329"/>
    <w:rsid w:val="001824CA"/>
    <w:rsid w:val="00182BA0"/>
    <w:rsid w:val="00185DE7"/>
    <w:rsid w:val="00187AF9"/>
    <w:rsid w:val="00191EEB"/>
    <w:rsid w:val="00193B36"/>
    <w:rsid w:val="00193F7B"/>
    <w:rsid w:val="001948A7"/>
    <w:rsid w:val="001969A6"/>
    <w:rsid w:val="001A03C4"/>
    <w:rsid w:val="001B0A45"/>
    <w:rsid w:val="001B35C4"/>
    <w:rsid w:val="001B36E2"/>
    <w:rsid w:val="001C019F"/>
    <w:rsid w:val="001C15DC"/>
    <w:rsid w:val="001C321F"/>
    <w:rsid w:val="001C376C"/>
    <w:rsid w:val="001D240C"/>
    <w:rsid w:val="001D24B2"/>
    <w:rsid w:val="001D54F4"/>
    <w:rsid w:val="001E0AA2"/>
    <w:rsid w:val="001E6F2B"/>
    <w:rsid w:val="001E7B3C"/>
    <w:rsid w:val="001F0F81"/>
    <w:rsid w:val="001F2F32"/>
    <w:rsid w:val="001F6132"/>
    <w:rsid w:val="001F7CD6"/>
    <w:rsid w:val="00212A6D"/>
    <w:rsid w:val="002159E8"/>
    <w:rsid w:val="00215F6B"/>
    <w:rsid w:val="002178EE"/>
    <w:rsid w:val="00221FEA"/>
    <w:rsid w:val="00226796"/>
    <w:rsid w:val="00226E12"/>
    <w:rsid w:val="00231A33"/>
    <w:rsid w:val="00236D18"/>
    <w:rsid w:val="00240C71"/>
    <w:rsid w:val="002416C8"/>
    <w:rsid w:val="00241F57"/>
    <w:rsid w:val="0024481C"/>
    <w:rsid w:val="00250354"/>
    <w:rsid w:val="00250838"/>
    <w:rsid w:val="0025299E"/>
    <w:rsid w:val="00254C66"/>
    <w:rsid w:val="002552E2"/>
    <w:rsid w:val="002567A8"/>
    <w:rsid w:val="00260CD7"/>
    <w:rsid w:val="00261AC3"/>
    <w:rsid w:val="00262F35"/>
    <w:rsid w:val="00264E01"/>
    <w:rsid w:val="002720D8"/>
    <w:rsid w:val="00274271"/>
    <w:rsid w:val="00276BF1"/>
    <w:rsid w:val="002833C9"/>
    <w:rsid w:val="0028724C"/>
    <w:rsid w:val="002878E2"/>
    <w:rsid w:val="00296689"/>
    <w:rsid w:val="002A1938"/>
    <w:rsid w:val="002A29AF"/>
    <w:rsid w:val="002A305A"/>
    <w:rsid w:val="002B132E"/>
    <w:rsid w:val="002B1C7D"/>
    <w:rsid w:val="002B2ACA"/>
    <w:rsid w:val="002B33CE"/>
    <w:rsid w:val="002B36A3"/>
    <w:rsid w:val="002B3F87"/>
    <w:rsid w:val="002B4748"/>
    <w:rsid w:val="002C56DF"/>
    <w:rsid w:val="002D168F"/>
    <w:rsid w:val="002D376E"/>
    <w:rsid w:val="002D7A9C"/>
    <w:rsid w:val="002E0291"/>
    <w:rsid w:val="002E3068"/>
    <w:rsid w:val="002E4156"/>
    <w:rsid w:val="002E44EA"/>
    <w:rsid w:val="002E4FAC"/>
    <w:rsid w:val="002E51DC"/>
    <w:rsid w:val="002E56BF"/>
    <w:rsid w:val="002F1335"/>
    <w:rsid w:val="002F1716"/>
    <w:rsid w:val="002F7C8F"/>
    <w:rsid w:val="003012E5"/>
    <w:rsid w:val="003046A7"/>
    <w:rsid w:val="0030523D"/>
    <w:rsid w:val="0030606B"/>
    <w:rsid w:val="003067E6"/>
    <w:rsid w:val="00313647"/>
    <w:rsid w:val="00316E0C"/>
    <w:rsid w:val="00316E92"/>
    <w:rsid w:val="00317043"/>
    <w:rsid w:val="00317188"/>
    <w:rsid w:val="0032218E"/>
    <w:rsid w:val="00324B7A"/>
    <w:rsid w:val="00325AA2"/>
    <w:rsid w:val="00325B67"/>
    <w:rsid w:val="0032712F"/>
    <w:rsid w:val="00332C39"/>
    <w:rsid w:val="00337E89"/>
    <w:rsid w:val="0034087E"/>
    <w:rsid w:val="00341A0B"/>
    <w:rsid w:val="00341F9A"/>
    <w:rsid w:val="003426BA"/>
    <w:rsid w:val="003432DB"/>
    <w:rsid w:val="00345D6D"/>
    <w:rsid w:val="0034684E"/>
    <w:rsid w:val="00347981"/>
    <w:rsid w:val="00355916"/>
    <w:rsid w:val="0035652D"/>
    <w:rsid w:val="00356BF7"/>
    <w:rsid w:val="003573E3"/>
    <w:rsid w:val="0036136C"/>
    <w:rsid w:val="00361FA1"/>
    <w:rsid w:val="003626FB"/>
    <w:rsid w:val="0036288E"/>
    <w:rsid w:val="00362FD7"/>
    <w:rsid w:val="00364E55"/>
    <w:rsid w:val="00367083"/>
    <w:rsid w:val="003707A9"/>
    <w:rsid w:val="00381FBD"/>
    <w:rsid w:val="00382B21"/>
    <w:rsid w:val="003833B2"/>
    <w:rsid w:val="003833EA"/>
    <w:rsid w:val="00383D6A"/>
    <w:rsid w:val="003848D7"/>
    <w:rsid w:val="00386310"/>
    <w:rsid w:val="003916B8"/>
    <w:rsid w:val="00391C34"/>
    <w:rsid w:val="00394277"/>
    <w:rsid w:val="00395138"/>
    <w:rsid w:val="00395B60"/>
    <w:rsid w:val="00395F1B"/>
    <w:rsid w:val="003A1400"/>
    <w:rsid w:val="003A43F9"/>
    <w:rsid w:val="003B4304"/>
    <w:rsid w:val="003B5F22"/>
    <w:rsid w:val="003C3168"/>
    <w:rsid w:val="003C453C"/>
    <w:rsid w:val="003C7ACB"/>
    <w:rsid w:val="003D0936"/>
    <w:rsid w:val="003D0D41"/>
    <w:rsid w:val="003D5467"/>
    <w:rsid w:val="003E139D"/>
    <w:rsid w:val="003E2409"/>
    <w:rsid w:val="003E2993"/>
    <w:rsid w:val="003E52AD"/>
    <w:rsid w:val="003E57FD"/>
    <w:rsid w:val="003F2A26"/>
    <w:rsid w:val="003F37D8"/>
    <w:rsid w:val="003F7053"/>
    <w:rsid w:val="003F7AA5"/>
    <w:rsid w:val="004032A9"/>
    <w:rsid w:val="004050FC"/>
    <w:rsid w:val="00406800"/>
    <w:rsid w:val="004103D4"/>
    <w:rsid w:val="004131C3"/>
    <w:rsid w:val="00416A8B"/>
    <w:rsid w:val="00423BE9"/>
    <w:rsid w:val="00424213"/>
    <w:rsid w:val="00430E2F"/>
    <w:rsid w:val="00432CDC"/>
    <w:rsid w:val="00434A40"/>
    <w:rsid w:val="00434C35"/>
    <w:rsid w:val="00443ACD"/>
    <w:rsid w:val="00444E3D"/>
    <w:rsid w:val="00446781"/>
    <w:rsid w:val="00447E13"/>
    <w:rsid w:val="004505B2"/>
    <w:rsid w:val="00452C2D"/>
    <w:rsid w:val="004557CE"/>
    <w:rsid w:val="00455903"/>
    <w:rsid w:val="00461A9F"/>
    <w:rsid w:val="0046708D"/>
    <w:rsid w:val="00467B00"/>
    <w:rsid w:val="004701BC"/>
    <w:rsid w:val="00473D86"/>
    <w:rsid w:val="00476D17"/>
    <w:rsid w:val="0047764C"/>
    <w:rsid w:val="00480F0A"/>
    <w:rsid w:val="00481BAB"/>
    <w:rsid w:val="00482FAA"/>
    <w:rsid w:val="004836AA"/>
    <w:rsid w:val="00483E52"/>
    <w:rsid w:val="00485D39"/>
    <w:rsid w:val="00490082"/>
    <w:rsid w:val="00490220"/>
    <w:rsid w:val="00492E5F"/>
    <w:rsid w:val="00493D04"/>
    <w:rsid w:val="00494F78"/>
    <w:rsid w:val="004A2881"/>
    <w:rsid w:val="004A29C9"/>
    <w:rsid w:val="004A672E"/>
    <w:rsid w:val="004A7F24"/>
    <w:rsid w:val="004B06F2"/>
    <w:rsid w:val="004B0FF6"/>
    <w:rsid w:val="004B37DE"/>
    <w:rsid w:val="004B3B05"/>
    <w:rsid w:val="004B56A8"/>
    <w:rsid w:val="004B6AB1"/>
    <w:rsid w:val="004B716C"/>
    <w:rsid w:val="004B7E21"/>
    <w:rsid w:val="004C16AE"/>
    <w:rsid w:val="004C2060"/>
    <w:rsid w:val="004D16C4"/>
    <w:rsid w:val="004D3AB3"/>
    <w:rsid w:val="004D6C73"/>
    <w:rsid w:val="004E118E"/>
    <w:rsid w:val="004E21F5"/>
    <w:rsid w:val="004E420E"/>
    <w:rsid w:val="004E47CD"/>
    <w:rsid w:val="004E6BFE"/>
    <w:rsid w:val="004F7612"/>
    <w:rsid w:val="005015EA"/>
    <w:rsid w:val="00502982"/>
    <w:rsid w:val="00503756"/>
    <w:rsid w:val="00503EFC"/>
    <w:rsid w:val="00504E50"/>
    <w:rsid w:val="00506BEB"/>
    <w:rsid w:val="005108CE"/>
    <w:rsid w:val="00511D87"/>
    <w:rsid w:val="0051334D"/>
    <w:rsid w:val="0051389B"/>
    <w:rsid w:val="0051453D"/>
    <w:rsid w:val="00514858"/>
    <w:rsid w:val="00516EE9"/>
    <w:rsid w:val="005175E2"/>
    <w:rsid w:val="005251EE"/>
    <w:rsid w:val="00531433"/>
    <w:rsid w:val="005322C6"/>
    <w:rsid w:val="00537612"/>
    <w:rsid w:val="005376E1"/>
    <w:rsid w:val="00541320"/>
    <w:rsid w:val="00553919"/>
    <w:rsid w:val="00556BDA"/>
    <w:rsid w:val="00560D1D"/>
    <w:rsid w:val="00560E59"/>
    <w:rsid w:val="00561B5B"/>
    <w:rsid w:val="00561E5E"/>
    <w:rsid w:val="00564B93"/>
    <w:rsid w:val="005651BB"/>
    <w:rsid w:val="00570860"/>
    <w:rsid w:val="00573B15"/>
    <w:rsid w:val="00573E4F"/>
    <w:rsid w:val="00577850"/>
    <w:rsid w:val="00581F25"/>
    <w:rsid w:val="00582103"/>
    <w:rsid w:val="00582ECA"/>
    <w:rsid w:val="00590ECC"/>
    <w:rsid w:val="00593698"/>
    <w:rsid w:val="00593C43"/>
    <w:rsid w:val="005950E5"/>
    <w:rsid w:val="005A5A1B"/>
    <w:rsid w:val="005A6C15"/>
    <w:rsid w:val="005B0D57"/>
    <w:rsid w:val="005B1460"/>
    <w:rsid w:val="005B5FFC"/>
    <w:rsid w:val="005B7159"/>
    <w:rsid w:val="005C1C61"/>
    <w:rsid w:val="005C381C"/>
    <w:rsid w:val="005C4199"/>
    <w:rsid w:val="005C78F2"/>
    <w:rsid w:val="005D2012"/>
    <w:rsid w:val="005D3FF5"/>
    <w:rsid w:val="005E0379"/>
    <w:rsid w:val="005E0A00"/>
    <w:rsid w:val="005E2A9A"/>
    <w:rsid w:val="005E2AE2"/>
    <w:rsid w:val="005E54F3"/>
    <w:rsid w:val="005F0926"/>
    <w:rsid w:val="005F0F3B"/>
    <w:rsid w:val="005F16A3"/>
    <w:rsid w:val="005F33BA"/>
    <w:rsid w:val="005F4F0B"/>
    <w:rsid w:val="005F55F0"/>
    <w:rsid w:val="005F5606"/>
    <w:rsid w:val="00601E68"/>
    <w:rsid w:val="00601FCD"/>
    <w:rsid w:val="00604388"/>
    <w:rsid w:val="00605B69"/>
    <w:rsid w:val="00607871"/>
    <w:rsid w:val="00610552"/>
    <w:rsid w:val="00610EFF"/>
    <w:rsid w:val="00615B0E"/>
    <w:rsid w:val="00616586"/>
    <w:rsid w:val="00617444"/>
    <w:rsid w:val="00617586"/>
    <w:rsid w:val="00620448"/>
    <w:rsid w:val="00622F7E"/>
    <w:rsid w:val="00623490"/>
    <w:rsid w:val="0062409A"/>
    <w:rsid w:val="0062653A"/>
    <w:rsid w:val="00632972"/>
    <w:rsid w:val="00634A10"/>
    <w:rsid w:val="00641969"/>
    <w:rsid w:val="00643C1C"/>
    <w:rsid w:val="00653546"/>
    <w:rsid w:val="00654096"/>
    <w:rsid w:val="006540D2"/>
    <w:rsid w:val="00657861"/>
    <w:rsid w:val="006604C4"/>
    <w:rsid w:val="0066153E"/>
    <w:rsid w:val="00662CD6"/>
    <w:rsid w:val="00663795"/>
    <w:rsid w:val="0066592A"/>
    <w:rsid w:val="006664B1"/>
    <w:rsid w:val="006667E6"/>
    <w:rsid w:val="006677F7"/>
    <w:rsid w:val="00667C99"/>
    <w:rsid w:val="006720F0"/>
    <w:rsid w:val="00685EA7"/>
    <w:rsid w:val="00686724"/>
    <w:rsid w:val="00687511"/>
    <w:rsid w:val="006918E1"/>
    <w:rsid w:val="00692377"/>
    <w:rsid w:val="00692D78"/>
    <w:rsid w:val="00694B11"/>
    <w:rsid w:val="006B0422"/>
    <w:rsid w:val="006B06BF"/>
    <w:rsid w:val="006B106F"/>
    <w:rsid w:val="006B3E23"/>
    <w:rsid w:val="006B5E78"/>
    <w:rsid w:val="006B6247"/>
    <w:rsid w:val="006C2AF0"/>
    <w:rsid w:val="006C532A"/>
    <w:rsid w:val="006C7E98"/>
    <w:rsid w:val="006D0989"/>
    <w:rsid w:val="006D1FF0"/>
    <w:rsid w:val="006D3BB3"/>
    <w:rsid w:val="006E3345"/>
    <w:rsid w:val="006E59AE"/>
    <w:rsid w:val="006E760D"/>
    <w:rsid w:val="006F5F79"/>
    <w:rsid w:val="006F7E88"/>
    <w:rsid w:val="0070307A"/>
    <w:rsid w:val="007077DC"/>
    <w:rsid w:val="00710333"/>
    <w:rsid w:val="00713656"/>
    <w:rsid w:val="00716C94"/>
    <w:rsid w:val="007176B6"/>
    <w:rsid w:val="0072086A"/>
    <w:rsid w:val="00724985"/>
    <w:rsid w:val="007307A2"/>
    <w:rsid w:val="00731B1B"/>
    <w:rsid w:val="007343F6"/>
    <w:rsid w:val="00735A61"/>
    <w:rsid w:val="00742DFF"/>
    <w:rsid w:val="00743EA1"/>
    <w:rsid w:val="00744BC3"/>
    <w:rsid w:val="00745FE8"/>
    <w:rsid w:val="007464B3"/>
    <w:rsid w:val="007544AB"/>
    <w:rsid w:val="0075584E"/>
    <w:rsid w:val="00756DF1"/>
    <w:rsid w:val="007613F7"/>
    <w:rsid w:val="0076498B"/>
    <w:rsid w:val="00765382"/>
    <w:rsid w:val="00770A0A"/>
    <w:rsid w:val="00770A24"/>
    <w:rsid w:val="00772F75"/>
    <w:rsid w:val="007800A3"/>
    <w:rsid w:val="00780164"/>
    <w:rsid w:val="007827B3"/>
    <w:rsid w:val="00783D2A"/>
    <w:rsid w:val="00785167"/>
    <w:rsid w:val="00786E36"/>
    <w:rsid w:val="007878C7"/>
    <w:rsid w:val="00790C1C"/>
    <w:rsid w:val="0079363B"/>
    <w:rsid w:val="00794663"/>
    <w:rsid w:val="007A1455"/>
    <w:rsid w:val="007A2C36"/>
    <w:rsid w:val="007A4ABF"/>
    <w:rsid w:val="007A4C16"/>
    <w:rsid w:val="007A553C"/>
    <w:rsid w:val="007B09C5"/>
    <w:rsid w:val="007B399F"/>
    <w:rsid w:val="007B53AE"/>
    <w:rsid w:val="007B5894"/>
    <w:rsid w:val="007B5978"/>
    <w:rsid w:val="007B73EA"/>
    <w:rsid w:val="007C306B"/>
    <w:rsid w:val="007C7039"/>
    <w:rsid w:val="007C7E61"/>
    <w:rsid w:val="007D24B1"/>
    <w:rsid w:val="007D54F7"/>
    <w:rsid w:val="007D5A3D"/>
    <w:rsid w:val="007D7510"/>
    <w:rsid w:val="00800AEC"/>
    <w:rsid w:val="00802FFD"/>
    <w:rsid w:val="00803372"/>
    <w:rsid w:val="00816B8A"/>
    <w:rsid w:val="00820AA6"/>
    <w:rsid w:val="00821A65"/>
    <w:rsid w:val="0082372B"/>
    <w:rsid w:val="00832B1A"/>
    <w:rsid w:val="00835A07"/>
    <w:rsid w:val="008376FC"/>
    <w:rsid w:val="0084085B"/>
    <w:rsid w:val="008412C4"/>
    <w:rsid w:val="00843221"/>
    <w:rsid w:val="00846D6C"/>
    <w:rsid w:val="00851C96"/>
    <w:rsid w:val="008565A5"/>
    <w:rsid w:val="008604AA"/>
    <w:rsid w:val="008619AA"/>
    <w:rsid w:val="008633CC"/>
    <w:rsid w:val="00864DFB"/>
    <w:rsid w:val="008655A0"/>
    <w:rsid w:val="00870367"/>
    <w:rsid w:val="00870600"/>
    <w:rsid w:val="008802B2"/>
    <w:rsid w:val="00882A7E"/>
    <w:rsid w:val="0088521E"/>
    <w:rsid w:val="00885EF4"/>
    <w:rsid w:val="00890486"/>
    <w:rsid w:val="00896810"/>
    <w:rsid w:val="00896F4E"/>
    <w:rsid w:val="0089712E"/>
    <w:rsid w:val="008A2861"/>
    <w:rsid w:val="008A2BBB"/>
    <w:rsid w:val="008A2CC8"/>
    <w:rsid w:val="008A6337"/>
    <w:rsid w:val="008B1836"/>
    <w:rsid w:val="008B31D3"/>
    <w:rsid w:val="008B59AB"/>
    <w:rsid w:val="008C1045"/>
    <w:rsid w:val="008C3C77"/>
    <w:rsid w:val="008C7779"/>
    <w:rsid w:val="008D5B1D"/>
    <w:rsid w:val="008E3B46"/>
    <w:rsid w:val="008E739A"/>
    <w:rsid w:val="008E7E19"/>
    <w:rsid w:val="008F097A"/>
    <w:rsid w:val="008F0B9D"/>
    <w:rsid w:val="008F1A4D"/>
    <w:rsid w:val="008F36BD"/>
    <w:rsid w:val="00900DE5"/>
    <w:rsid w:val="0090241F"/>
    <w:rsid w:val="00902F8E"/>
    <w:rsid w:val="00903F4D"/>
    <w:rsid w:val="00904530"/>
    <w:rsid w:val="00905248"/>
    <w:rsid w:val="009067FD"/>
    <w:rsid w:val="00907C7D"/>
    <w:rsid w:val="00910916"/>
    <w:rsid w:val="00913682"/>
    <w:rsid w:val="00915822"/>
    <w:rsid w:val="00915A5F"/>
    <w:rsid w:val="0092561E"/>
    <w:rsid w:val="009316EC"/>
    <w:rsid w:val="00932F4C"/>
    <w:rsid w:val="009338BD"/>
    <w:rsid w:val="00933E2D"/>
    <w:rsid w:val="00934055"/>
    <w:rsid w:val="0093475D"/>
    <w:rsid w:val="00936C98"/>
    <w:rsid w:val="00940BD5"/>
    <w:rsid w:val="009416A1"/>
    <w:rsid w:val="00941B51"/>
    <w:rsid w:val="0094322F"/>
    <w:rsid w:val="00944B2A"/>
    <w:rsid w:val="009521F1"/>
    <w:rsid w:val="00952DC0"/>
    <w:rsid w:val="009552BC"/>
    <w:rsid w:val="0096070D"/>
    <w:rsid w:val="00964118"/>
    <w:rsid w:val="00966DA8"/>
    <w:rsid w:val="00971535"/>
    <w:rsid w:val="00973AEB"/>
    <w:rsid w:val="009743E3"/>
    <w:rsid w:val="00975C7B"/>
    <w:rsid w:val="00980753"/>
    <w:rsid w:val="00980755"/>
    <w:rsid w:val="0098414F"/>
    <w:rsid w:val="00985EC7"/>
    <w:rsid w:val="00986AB2"/>
    <w:rsid w:val="00997C53"/>
    <w:rsid w:val="009A0752"/>
    <w:rsid w:val="009A0EA7"/>
    <w:rsid w:val="009A0F9C"/>
    <w:rsid w:val="009A317D"/>
    <w:rsid w:val="009A5AE1"/>
    <w:rsid w:val="009A6DFE"/>
    <w:rsid w:val="009A7F77"/>
    <w:rsid w:val="009B01CE"/>
    <w:rsid w:val="009B0677"/>
    <w:rsid w:val="009B3005"/>
    <w:rsid w:val="009B3CF1"/>
    <w:rsid w:val="009B55DB"/>
    <w:rsid w:val="009B6B32"/>
    <w:rsid w:val="009C0FB0"/>
    <w:rsid w:val="009C313A"/>
    <w:rsid w:val="009C549A"/>
    <w:rsid w:val="009C5F87"/>
    <w:rsid w:val="009C7DF8"/>
    <w:rsid w:val="009D023E"/>
    <w:rsid w:val="009D1539"/>
    <w:rsid w:val="009D75E8"/>
    <w:rsid w:val="009E1B36"/>
    <w:rsid w:val="009E216E"/>
    <w:rsid w:val="009F41CF"/>
    <w:rsid w:val="009F4BF6"/>
    <w:rsid w:val="009F5367"/>
    <w:rsid w:val="009F5CCA"/>
    <w:rsid w:val="00A109D2"/>
    <w:rsid w:val="00A164E5"/>
    <w:rsid w:val="00A17E5C"/>
    <w:rsid w:val="00A20F6C"/>
    <w:rsid w:val="00A21177"/>
    <w:rsid w:val="00A2180F"/>
    <w:rsid w:val="00A24295"/>
    <w:rsid w:val="00A243E1"/>
    <w:rsid w:val="00A25187"/>
    <w:rsid w:val="00A301E6"/>
    <w:rsid w:val="00A31A43"/>
    <w:rsid w:val="00A33712"/>
    <w:rsid w:val="00A33A39"/>
    <w:rsid w:val="00A35E4C"/>
    <w:rsid w:val="00A42FAE"/>
    <w:rsid w:val="00A47243"/>
    <w:rsid w:val="00A50E9F"/>
    <w:rsid w:val="00A51FA6"/>
    <w:rsid w:val="00A52A09"/>
    <w:rsid w:val="00A56581"/>
    <w:rsid w:val="00A56F2A"/>
    <w:rsid w:val="00A640AA"/>
    <w:rsid w:val="00A65018"/>
    <w:rsid w:val="00A65E7E"/>
    <w:rsid w:val="00A70AC3"/>
    <w:rsid w:val="00A73182"/>
    <w:rsid w:val="00A82A5C"/>
    <w:rsid w:val="00A85514"/>
    <w:rsid w:val="00A85E60"/>
    <w:rsid w:val="00A86793"/>
    <w:rsid w:val="00A9429A"/>
    <w:rsid w:val="00A947A2"/>
    <w:rsid w:val="00A95F87"/>
    <w:rsid w:val="00AA00DA"/>
    <w:rsid w:val="00AA7AAE"/>
    <w:rsid w:val="00AB43A3"/>
    <w:rsid w:val="00AB6E6C"/>
    <w:rsid w:val="00AB6F53"/>
    <w:rsid w:val="00AB7AFB"/>
    <w:rsid w:val="00AC37C4"/>
    <w:rsid w:val="00AC402C"/>
    <w:rsid w:val="00AC483E"/>
    <w:rsid w:val="00AD3B38"/>
    <w:rsid w:val="00AD6463"/>
    <w:rsid w:val="00AE0606"/>
    <w:rsid w:val="00AE2514"/>
    <w:rsid w:val="00AE33F7"/>
    <w:rsid w:val="00AE3C61"/>
    <w:rsid w:val="00AE6BD2"/>
    <w:rsid w:val="00AF582E"/>
    <w:rsid w:val="00B01438"/>
    <w:rsid w:val="00B06220"/>
    <w:rsid w:val="00B06FD7"/>
    <w:rsid w:val="00B12D67"/>
    <w:rsid w:val="00B17351"/>
    <w:rsid w:val="00B23DED"/>
    <w:rsid w:val="00B259A9"/>
    <w:rsid w:val="00B30A13"/>
    <w:rsid w:val="00B32316"/>
    <w:rsid w:val="00B32941"/>
    <w:rsid w:val="00B36CBB"/>
    <w:rsid w:val="00B37834"/>
    <w:rsid w:val="00B401A1"/>
    <w:rsid w:val="00B44523"/>
    <w:rsid w:val="00B45CDE"/>
    <w:rsid w:val="00B50FE8"/>
    <w:rsid w:val="00B57BF8"/>
    <w:rsid w:val="00B64039"/>
    <w:rsid w:val="00B712C5"/>
    <w:rsid w:val="00B73412"/>
    <w:rsid w:val="00B741C8"/>
    <w:rsid w:val="00B8174B"/>
    <w:rsid w:val="00B86A48"/>
    <w:rsid w:val="00B90021"/>
    <w:rsid w:val="00B90485"/>
    <w:rsid w:val="00BA24CD"/>
    <w:rsid w:val="00BA2D1A"/>
    <w:rsid w:val="00BA3918"/>
    <w:rsid w:val="00BA6F06"/>
    <w:rsid w:val="00BB0EAC"/>
    <w:rsid w:val="00BB2D8D"/>
    <w:rsid w:val="00BB6651"/>
    <w:rsid w:val="00BC2920"/>
    <w:rsid w:val="00BC2FE0"/>
    <w:rsid w:val="00BC732B"/>
    <w:rsid w:val="00BD0E0E"/>
    <w:rsid w:val="00BD29FB"/>
    <w:rsid w:val="00BD2A92"/>
    <w:rsid w:val="00BD311A"/>
    <w:rsid w:val="00BD5A2D"/>
    <w:rsid w:val="00BD5C22"/>
    <w:rsid w:val="00BD60B9"/>
    <w:rsid w:val="00BE452D"/>
    <w:rsid w:val="00BE5AB0"/>
    <w:rsid w:val="00BE6BFA"/>
    <w:rsid w:val="00BE72EE"/>
    <w:rsid w:val="00BE7722"/>
    <w:rsid w:val="00BF1EFA"/>
    <w:rsid w:val="00BF234C"/>
    <w:rsid w:val="00BF268E"/>
    <w:rsid w:val="00BF2A5E"/>
    <w:rsid w:val="00BF3350"/>
    <w:rsid w:val="00BF4F56"/>
    <w:rsid w:val="00BF6107"/>
    <w:rsid w:val="00BF749F"/>
    <w:rsid w:val="00C0312E"/>
    <w:rsid w:val="00C06843"/>
    <w:rsid w:val="00C06FA6"/>
    <w:rsid w:val="00C07453"/>
    <w:rsid w:val="00C101B2"/>
    <w:rsid w:val="00C114F5"/>
    <w:rsid w:val="00C163DF"/>
    <w:rsid w:val="00C1689C"/>
    <w:rsid w:val="00C169EC"/>
    <w:rsid w:val="00C17C1D"/>
    <w:rsid w:val="00C21242"/>
    <w:rsid w:val="00C264C5"/>
    <w:rsid w:val="00C32DF0"/>
    <w:rsid w:val="00C3603D"/>
    <w:rsid w:val="00C37F33"/>
    <w:rsid w:val="00C37F84"/>
    <w:rsid w:val="00C421EA"/>
    <w:rsid w:val="00C43730"/>
    <w:rsid w:val="00C44A35"/>
    <w:rsid w:val="00C44DEC"/>
    <w:rsid w:val="00C47F47"/>
    <w:rsid w:val="00C51115"/>
    <w:rsid w:val="00C561DD"/>
    <w:rsid w:val="00C56F52"/>
    <w:rsid w:val="00C571F9"/>
    <w:rsid w:val="00C57352"/>
    <w:rsid w:val="00C649C7"/>
    <w:rsid w:val="00C70DAB"/>
    <w:rsid w:val="00C71769"/>
    <w:rsid w:val="00C75E10"/>
    <w:rsid w:val="00C77E59"/>
    <w:rsid w:val="00C800E4"/>
    <w:rsid w:val="00C814A2"/>
    <w:rsid w:val="00C8182C"/>
    <w:rsid w:val="00C90D9A"/>
    <w:rsid w:val="00C910CE"/>
    <w:rsid w:val="00C914D9"/>
    <w:rsid w:val="00C92DEE"/>
    <w:rsid w:val="00C94FB0"/>
    <w:rsid w:val="00C9536B"/>
    <w:rsid w:val="00C9611F"/>
    <w:rsid w:val="00CA27C2"/>
    <w:rsid w:val="00CA4723"/>
    <w:rsid w:val="00CA4844"/>
    <w:rsid w:val="00CA501A"/>
    <w:rsid w:val="00CA6F76"/>
    <w:rsid w:val="00CA72DA"/>
    <w:rsid w:val="00CB743B"/>
    <w:rsid w:val="00CC0A2D"/>
    <w:rsid w:val="00CC15EC"/>
    <w:rsid w:val="00CC4A23"/>
    <w:rsid w:val="00CD0A14"/>
    <w:rsid w:val="00CD1D6A"/>
    <w:rsid w:val="00CE5400"/>
    <w:rsid w:val="00CE6098"/>
    <w:rsid w:val="00CE65D9"/>
    <w:rsid w:val="00CF0EA4"/>
    <w:rsid w:val="00CF136D"/>
    <w:rsid w:val="00CF14FE"/>
    <w:rsid w:val="00CF3494"/>
    <w:rsid w:val="00CF6DB5"/>
    <w:rsid w:val="00CF75C6"/>
    <w:rsid w:val="00D0070D"/>
    <w:rsid w:val="00D03772"/>
    <w:rsid w:val="00D05A2F"/>
    <w:rsid w:val="00D060E9"/>
    <w:rsid w:val="00D0775E"/>
    <w:rsid w:val="00D213D1"/>
    <w:rsid w:val="00D21626"/>
    <w:rsid w:val="00D22CE7"/>
    <w:rsid w:val="00D2401F"/>
    <w:rsid w:val="00D24356"/>
    <w:rsid w:val="00D25C9F"/>
    <w:rsid w:val="00D26837"/>
    <w:rsid w:val="00D3233B"/>
    <w:rsid w:val="00D32861"/>
    <w:rsid w:val="00D33441"/>
    <w:rsid w:val="00D378E4"/>
    <w:rsid w:val="00D4106A"/>
    <w:rsid w:val="00D41A93"/>
    <w:rsid w:val="00D45D68"/>
    <w:rsid w:val="00D46712"/>
    <w:rsid w:val="00D46899"/>
    <w:rsid w:val="00D46DF0"/>
    <w:rsid w:val="00D522F0"/>
    <w:rsid w:val="00D52E44"/>
    <w:rsid w:val="00D52F45"/>
    <w:rsid w:val="00D57984"/>
    <w:rsid w:val="00D63440"/>
    <w:rsid w:val="00D66860"/>
    <w:rsid w:val="00D66DA1"/>
    <w:rsid w:val="00D673A2"/>
    <w:rsid w:val="00D730E3"/>
    <w:rsid w:val="00D75CD9"/>
    <w:rsid w:val="00D77FB2"/>
    <w:rsid w:val="00D8162C"/>
    <w:rsid w:val="00D83EE2"/>
    <w:rsid w:val="00D86F3E"/>
    <w:rsid w:val="00D87679"/>
    <w:rsid w:val="00D90DB4"/>
    <w:rsid w:val="00D934EB"/>
    <w:rsid w:val="00D974D2"/>
    <w:rsid w:val="00DA0837"/>
    <w:rsid w:val="00DA50F1"/>
    <w:rsid w:val="00DA6F73"/>
    <w:rsid w:val="00DB0948"/>
    <w:rsid w:val="00DB1622"/>
    <w:rsid w:val="00DB2057"/>
    <w:rsid w:val="00DB29F6"/>
    <w:rsid w:val="00DB63DF"/>
    <w:rsid w:val="00DC76CB"/>
    <w:rsid w:val="00DD074D"/>
    <w:rsid w:val="00DD07E2"/>
    <w:rsid w:val="00DD373E"/>
    <w:rsid w:val="00DD6D6A"/>
    <w:rsid w:val="00DD7428"/>
    <w:rsid w:val="00DD7AC3"/>
    <w:rsid w:val="00DE0717"/>
    <w:rsid w:val="00DE6D66"/>
    <w:rsid w:val="00DE736F"/>
    <w:rsid w:val="00DF282F"/>
    <w:rsid w:val="00DF287C"/>
    <w:rsid w:val="00DF48AE"/>
    <w:rsid w:val="00DF66E2"/>
    <w:rsid w:val="00E0021B"/>
    <w:rsid w:val="00E03130"/>
    <w:rsid w:val="00E04E0C"/>
    <w:rsid w:val="00E0684D"/>
    <w:rsid w:val="00E06B7D"/>
    <w:rsid w:val="00E0756C"/>
    <w:rsid w:val="00E1365F"/>
    <w:rsid w:val="00E147BB"/>
    <w:rsid w:val="00E208BB"/>
    <w:rsid w:val="00E26B9B"/>
    <w:rsid w:val="00E27144"/>
    <w:rsid w:val="00E305C5"/>
    <w:rsid w:val="00E30E25"/>
    <w:rsid w:val="00E34AC6"/>
    <w:rsid w:val="00E35DEA"/>
    <w:rsid w:val="00E3609B"/>
    <w:rsid w:val="00E362D1"/>
    <w:rsid w:val="00E367F1"/>
    <w:rsid w:val="00E3718A"/>
    <w:rsid w:val="00E37682"/>
    <w:rsid w:val="00E42700"/>
    <w:rsid w:val="00E429DA"/>
    <w:rsid w:val="00E42C1B"/>
    <w:rsid w:val="00E44943"/>
    <w:rsid w:val="00E45AAC"/>
    <w:rsid w:val="00E523BD"/>
    <w:rsid w:val="00E527EE"/>
    <w:rsid w:val="00E52F6E"/>
    <w:rsid w:val="00E531E1"/>
    <w:rsid w:val="00E54670"/>
    <w:rsid w:val="00E60989"/>
    <w:rsid w:val="00E61E58"/>
    <w:rsid w:val="00E62636"/>
    <w:rsid w:val="00E65BA6"/>
    <w:rsid w:val="00E66092"/>
    <w:rsid w:val="00E75BAE"/>
    <w:rsid w:val="00E77016"/>
    <w:rsid w:val="00E82DAC"/>
    <w:rsid w:val="00E83D5F"/>
    <w:rsid w:val="00E85B41"/>
    <w:rsid w:val="00E870D3"/>
    <w:rsid w:val="00E8747D"/>
    <w:rsid w:val="00E92E8C"/>
    <w:rsid w:val="00EA0E39"/>
    <w:rsid w:val="00EA30B0"/>
    <w:rsid w:val="00EA3BBC"/>
    <w:rsid w:val="00EB0975"/>
    <w:rsid w:val="00EB1619"/>
    <w:rsid w:val="00EB5572"/>
    <w:rsid w:val="00EB65F1"/>
    <w:rsid w:val="00EB7B3A"/>
    <w:rsid w:val="00EC29F3"/>
    <w:rsid w:val="00EC2EBA"/>
    <w:rsid w:val="00EC4109"/>
    <w:rsid w:val="00EC4561"/>
    <w:rsid w:val="00ED0490"/>
    <w:rsid w:val="00ED0D11"/>
    <w:rsid w:val="00ED76BB"/>
    <w:rsid w:val="00EE0AD5"/>
    <w:rsid w:val="00EE2460"/>
    <w:rsid w:val="00EE2EB5"/>
    <w:rsid w:val="00EE428A"/>
    <w:rsid w:val="00EF370B"/>
    <w:rsid w:val="00EF646B"/>
    <w:rsid w:val="00F01AF1"/>
    <w:rsid w:val="00F0377B"/>
    <w:rsid w:val="00F218A1"/>
    <w:rsid w:val="00F24F0B"/>
    <w:rsid w:val="00F26E17"/>
    <w:rsid w:val="00F276BF"/>
    <w:rsid w:val="00F277A2"/>
    <w:rsid w:val="00F30498"/>
    <w:rsid w:val="00F33EB8"/>
    <w:rsid w:val="00F359D9"/>
    <w:rsid w:val="00F3750A"/>
    <w:rsid w:val="00F405D8"/>
    <w:rsid w:val="00F418E8"/>
    <w:rsid w:val="00F42AE3"/>
    <w:rsid w:val="00F462B1"/>
    <w:rsid w:val="00F463F4"/>
    <w:rsid w:val="00F46616"/>
    <w:rsid w:val="00F517FB"/>
    <w:rsid w:val="00F53D12"/>
    <w:rsid w:val="00F55A25"/>
    <w:rsid w:val="00F55A47"/>
    <w:rsid w:val="00F575D0"/>
    <w:rsid w:val="00F60731"/>
    <w:rsid w:val="00F62E3D"/>
    <w:rsid w:val="00F66B9A"/>
    <w:rsid w:val="00F670AB"/>
    <w:rsid w:val="00F72F3F"/>
    <w:rsid w:val="00F7327F"/>
    <w:rsid w:val="00F751B5"/>
    <w:rsid w:val="00F75476"/>
    <w:rsid w:val="00F84029"/>
    <w:rsid w:val="00F8785A"/>
    <w:rsid w:val="00F87B5B"/>
    <w:rsid w:val="00FA3AB4"/>
    <w:rsid w:val="00FA4256"/>
    <w:rsid w:val="00FA673F"/>
    <w:rsid w:val="00FA7295"/>
    <w:rsid w:val="00FB0753"/>
    <w:rsid w:val="00FB08E5"/>
    <w:rsid w:val="00FB1AF6"/>
    <w:rsid w:val="00FB38D0"/>
    <w:rsid w:val="00FC201E"/>
    <w:rsid w:val="00FC5401"/>
    <w:rsid w:val="00FC639F"/>
    <w:rsid w:val="00FC7A77"/>
    <w:rsid w:val="00FD0B88"/>
    <w:rsid w:val="00FD2043"/>
    <w:rsid w:val="00FE3135"/>
    <w:rsid w:val="00FE32CD"/>
    <w:rsid w:val="00FF204D"/>
    <w:rsid w:val="00FF5397"/>
    <w:rsid w:val="44EFD376"/>
    <w:rsid w:val="559C7FC6"/>
    <w:rsid w:val="6E56E9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83A55"/>
  <w15:chartTrackingRefBased/>
  <w15:docId w15:val="{1424A577-FE99-4ED3-BFA9-F8355893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250838"/>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250838"/>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4B6AB1"/>
    <w:pPr>
      <w:framePr w:hSpace="180" w:wrap="around" w:vAnchor="text" w:hAnchor="page" w:x="2139" w:y="69"/>
      <w:numPr>
        <w:numId w:val="15"/>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212A6D"/>
    <w:pPr>
      <w:ind w:left="1276"/>
    </w:pPr>
    <w:rPr>
      <w:szCs w:val="24"/>
    </w:rPr>
  </w:style>
  <w:style w:type="paragraph" w:customStyle="1" w:styleId="PolicySub-Title">
    <w:name w:val="Policy Sub-Title"/>
    <w:basedOn w:val="Title"/>
    <w:autoRedefine/>
    <w:qFormat/>
    <w:rsid w:val="009B6B32"/>
    <w:rPr>
      <w:color w:val="00ABBE"/>
      <w:sz w:val="20"/>
    </w:rPr>
  </w:style>
  <w:style w:type="paragraph" w:customStyle="1" w:styleId="DisclaimerText">
    <w:name w:val="Disclaimer Text"/>
    <w:basedOn w:val="BODYTEXTELAA"/>
    <w:link w:val="DisclaimerTextChar"/>
    <w:autoRedefine/>
    <w:semiHidden/>
    <w:qFormat/>
    <w:rsid w:val="00212A6D"/>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9B6B32"/>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pPr>
      <w:framePr w:wrap="around" w:hAnchor="text"/>
    </w:pPr>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pPr>
      <w:framePr w:wrap="around" w:hAnchor="text"/>
    </w:pPr>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framePr w:wrap="around" w:hAnchor="text"/>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framePr w:wrap="around" w:hAnchor="text"/>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212A6D"/>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0B4364"/>
    <w:pPr>
      <w:ind w:left="1304" w:right="567"/>
      <w:jc w:val="both"/>
    </w:pPr>
  </w:style>
  <w:style w:type="paragraph" w:customStyle="1" w:styleId="RegulationLaw">
    <w:name w:val="Regulation/Law"/>
    <w:basedOn w:val="RefertoSourceDefinitionsAttachment"/>
    <w:link w:val="RegulationLawChar"/>
    <w:autoRedefine/>
    <w:qFormat/>
    <w:rsid w:val="00910916"/>
    <w:pPr>
      <w:framePr w:wrap="around"/>
    </w:pPr>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framePr w:wrap="around" w:hAnchor="text"/>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framePr w:wrap="around" w:hAnchor="text"/>
      <w:numPr>
        <w:ilvl w:val="1"/>
      </w:numPr>
      <w:ind w:left="2415" w:hanging="357"/>
    </w:pPr>
  </w:style>
  <w:style w:type="paragraph" w:customStyle="1" w:styleId="BodyTextBullet3">
    <w:name w:val="Body Text Bullet 3"/>
    <w:basedOn w:val="BodyTextBullet2"/>
    <w:autoRedefine/>
    <w:qFormat/>
    <w:rsid w:val="000C5FAE"/>
    <w:pPr>
      <w:framePr w:wrap="around"/>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212A6D"/>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0B4364"/>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pPr>
      <w:framePr w:wrap="around"/>
    </w:pPr>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wrap="around" w:hAnchor="text"/>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0A15C9"/>
    <w:pPr>
      <w:framePr w:wrap="around" w:hAnchor="text"/>
      <w:ind w:left="0"/>
      <w:jc w:val="center"/>
    </w:pPr>
  </w:style>
  <w:style w:type="character" w:customStyle="1" w:styleId="TickChar">
    <w:name w:val="Tick Char"/>
    <w:basedOn w:val="BODYTEXTELAAChar"/>
    <w:link w:val="Tick"/>
    <w:rsid w:val="000A15C9"/>
    <w:rPr>
      <w:rFonts w:ascii="TheSansB W3 Light" w:hAnsi="TheSansB W3 Light"/>
      <w:sz w:val="20"/>
      <w:szCs w:val="24"/>
    </w:rPr>
  </w:style>
  <w:style w:type="paragraph" w:styleId="Revision">
    <w:name w:val="Revision"/>
    <w:hidden/>
    <w:uiPriority w:val="99"/>
    <w:semiHidden/>
    <w:rsid w:val="000C3138"/>
    <w:pPr>
      <w:spacing w:after="0" w:line="240" w:lineRule="auto"/>
    </w:pPr>
    <w:rPr>
      <w:rFonts w:ascii="TheSansB W3 Light" w:hAnsi="TheSansB W3 Light"/>
      <w:sz w:val="20"/>
    </w:rPr>
  </w:style>
  <w:style w:type="character" w:styleId="Strong">
    <w:name w:val="Strong"/>
    <w:basedOn w:val="DefaultParagraphFont"/>
    <w:uiPriority w:val="22"/>
    <w:qFormat/>
    <w:rsid w:val="00605B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www.earlychildhoodaustralia.org.au/wp-content/uploads/2018/10/Digital-policy-statement.pdf" TargetMode="External"/><Relationship Id="rId39" Type="http://schemas.openxmlformats.org/officeDocument/2006/relationships/header" Target="header1.xml"/><Relationship Id="rId21" Type="http://schemas.openxmlformats.org/officeDocument/2006/relationships/hyperlink" Target="https://www.acecqa.gov.au/nqf/national-law-regulations/approved-learning-frameworks" TargetMode="External"/><Relationship Id="rId34" Type="http://schemas.openxmlformats.org/officeDocument/2006/relationships/image" Target="media/image6.png"/><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hyperlink" Target="https://www.esafety.gov.au/educators/early-years-program/online-safety-agre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ecqa.gov.au/sites/default/files/2025-07/OS_Self-assessment%20and%20risk%20assessment%20tool_AttB_UPDATED.pdf" TargetMode="External"/><Relationship Id="rId32" Type="http://schemas.openxmlformats.org/officeDocument/2006/relationships/hyperlink" Target="https://www.esafety.gov.au/key-issues/esafety-guide" TargetMode="External"/><Relationship Id="rId37" Type="http://schemas.openxmlformats.org/officeDocument/2006/relationships/hyperlink" Target="https://www.esafety.gov.au/about-us"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acecqa.gov.au/national-model-code-taking-images-early-childhood-education-and-care" TargetMode="External"/><Relationship Id="rId28" Type="http://schemas.openxmlformats.org/officeDocument/2006/relationships/hyperlink" Target="https://www.esafety.gov.au/" TargetMode="External"/><Relationship Id="rId36"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esafety.gov.au/parents/issues-and-advice/protecting-children-from-sexual-abuse-online/talking-with-0-to-12"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www.acecqa.gov.au/sites/default/files/2025-06/OSG_Tools_UsingDigitalTechnologiesSafely_EmpoweringChildrenUnder5ByAskingThemToGiveConsentForPhotosOrVideos_1.pdf" TargetMode="External"/><Relationship Id="rId27" Type="http://schemas.openxmlformats.org/officeDocument/2006/relationships/hyperlink" Target="https://www.esafety.gov.au/educators/training-for-professionals/early-years" TargetMode="External"/><Relationship Id="rId30" Type="http://schemas.openxmlformats.org/officeDocument/2006/relationships/hyperlink" Target="https://www.esafety.gov.au/educators/early-years-program/online-safety-agreement" TargetMode="External"/><Relationship Id="rId35" Type="http://schemas.openxmlformats.org/officeDocument/2006/relationships/image" Target="media/image7.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acecqa.gov.au/nqf/national-law-regulations/approved-learning-frameworks" TargetMode="External"/><Relationship Id="rId33" Type="http://schemas.openxmlformats.org/officeDocument/2006/relationships/hyperlink" Target="https://playingitsafe.org.au/" TargetMode="External"/><Relationship Id="rId38" Type="http://schemas.openxmlformats.org/officeDocument/2006/relationships/hyperlink" Target="https://www.esafety.gov.au/parents/children-under-5/online-safety-for-under-5s-booklet" TargetMode="External"/><Relationship Id="rId20" Type="http://schemas.openxmlformats.org/officeDocument/2006/relationships/hyperlink" Target="https://www.acecqa.gov.au/sites/default/files/2025-06/OSG_Tools_UsingDigitalTechnologiesSafely_ConsentAndChildren%E2%80%99sRights_1.pdf" TargetMode="External"/><Relationship Id="rId4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807779BB0242A8B0FC0A9F318F2C71"/>
        <w:category>
          <w:name w:val="General"/>
          <w:gallery w:val="placeholder"/>
        </w:category>
        <w:types>
          <w:type w:val="bbPlcHdr"/>
        </w:types>
        <w:behaviors>
          <w:behavior w:val="content"/>
        </w:behaviors>
        <w:guid w:val="{B8F95FAC-8977-427A-ACCE-238B6389B8BB}"/>
      </w:docPartPr>
      <w:docPartBody>
        <w:p w:rsidR="00646B01" w:rsidRDefault="002F7C8F">
          <w:pPr>
            <w:pStyle w:val="49807779BB0242A8B0FC0A9F318F2C71"/>
          </w:pPr>
          <w:r w:rsidRPr="00B134CF">
            <w:rPr>
              <w:rStyle w:val="PlaceholderText"/>
            </w:rPr>
            <w:t>[Company]</w:t>
          </w:r>
        </w:p>
      </w:docPartBody>
    </w:docPart>
    <w:docPart>
      <w:docPartPr>
        <w:name w:val="D4F4B231B7694D0E899FD3D92DF74A8A"/>
        <w:category>
          <w:name w:val="General"/>
          <w:gallery w:val="placeholder"/>
        </w:category>
        <w:types>
          <w:type w:val="bbPlcHdr"/>
        </w:types>
        <w:behaviors>
          <w:behavior w:val="content"/>
        </w:behaviors>
        <w:guid w:val="{AAF68927-CAD9-4BEF-984D-429746FBC21C}"/>
      </w:docPartPr>
      <w:docPartBody>
        <w:p w:rsidR="00646B01" w:rsidRDefault="002F7C8F">
          <w:pPr>
            <w:pStyle w:val="D4F4B231B7694D0E899FD3D92DF74A8A"/>
          </w:pPr>
          <w:r w:rsidRPr="00B134CF">
            <w:rPr>
              <w:rStyle w:val="PlaceholderText"/>
            </w:rPr>
            <w:t>[Company]</w:t>
          </w:r>
        </w:p>
      </w:docPartBody>
    </w:docPart>
    <w:docPart>
      <w:docPartPr>
        <w:name w:val="F87BD815E36E46FD983924DF1732C756"/>
        <w:category>
          <w:name w:val="General"/>
          <w:gallery w:val="placeholder"/>
        </w:category>
        <w:types>
          <w:type w:val="bbPlcHdr"/>
        </w:types>
        <w:behaviors>
          <w:behavior w:val="content"/>
        </w:behaviors>
        <w:guid w:val="{6E3A0F98-6E80-44F0-9EA9-050ACEC2F0DA}"/>
      </w:docPartPr>
      <w:docPartBody>
        <w:p w:rsidR="00646B01" w:rsidRDefault="002F7C8F">
          <w:pPr>
            <w:pStyle w:val="F87BD815E36E46FD983924DF1732C756"/>
          </w:pPr>
          <w:r w:rsidRPr="00B67D49">
            <w:rPr>
              <w:rStyle w:val="PlaceholderText"/>
            </w:rPr>
            <w:t>[Company]</w:t>
          </w:r>
        </w:p>
      </w:docPartBody>
    </w:docPart>
    <w:docPart>
      <w:docPartPr>
        <w:name w:val="BFE816FE0C794726A2F52D5659FA4103"/>
        <w:category>
          <w:name w:val="General"/>
          <w:gallery w:val="placeholder"/>
        </w:category>
        <w:types>
          <w:type w:val="bbPlcHdr"/>
        </w:types>
        <w:behaviors>
          <w:behavior w:val="content"/>
        </w:behaviors>
        <w:guid w:val="{41B4BA06-2540-4AB3-A342-CC8B4706FFE7}"/>
      </w:docPartPr>
      <w:docPartBody>
        <w:p w:rsidR="00646B01" w:rsidRDefault="002F7C8F">
          <w:pPr>
            <w:pStyle w:val="BFE816FE0C794726A2F52D5659FA4103"/>
          </w:pPr>
          <w:r w:rsidRPr="00B134CF">
            <w:rPr>
              <w:rStyle w:val="PlaceholderText"/>
            </w:rPr>
            <w:t>[Company]</w:t>
          </w:r>
        </w:p>
      </w:docPartBody>
    </w:docPart>
    <w:docPart>
      <w:docPartPr>
        <w:name w:val="0F9F358D62E446099D913AFB6647595E"/>
        <w:category>
          <w:name w:val="General"/>
          <w:gallery w:val="placeholder"/>
        </w:category>
        <w:types>
          <w:type w:val="bbPlcHdr"/>
        </w:types>
        <w:behaviors>
          <w:behavior w:val="content"/>
        </w:behaviors>
        <w:guid w:val="{3247C8B4-5916-428E-92D6-FF042B8E9261}"/>
      </w:docPartPr>
      <w:docPartBody>
        <w:p w:rsidR="004557CE" w:rsidRDefault="008655A0" w:rsidP="008655A0">
          <w:pPr>
            <w:pStyle w:val="0F9F358D62E446099D913AFB6647595E"/>
          </w:pPr>
          <w:r w:rsidRPr="0079588D">
            <w:rPr>
              <w:rStyle w:val="PlaceholderText"/>
            </w:rPr>
            <w:t>[Title]</w:t>
          </w:r>
        </w:p>
      </w:docPartBody>
    </w:docPart>
    <w:docPart>
      <w:docPartPr>
        <w:name w:val="BE0F0936ACE7447AAEAE88D01284B39C"/>
        <w:category>
          <w:name w:val="General"/>
          <w:gallery w:val="placeholder"/>
        </w:category>
        <w:types>
          <w:type w:val="bbPlcHdr"/>
        </w:types>
        <w:behaviors>
          <w:behavior w:val="content"/>
        </w:behaviors>
        <w:guid w:val="{14DD0C01-6CA5-4E00-9F5C-15EB166D80B6}"/>
      </w:docPartPr>
      <w:docPartBody>
        <w:p w:rsidR="004B5AF1" w:rsidRDefault="004557CE">
          <w:r w:rsidRPr="0089010C">
            <w:rPr>
              <w:rStyle w:val="PlaceholderText"/>
            </w:rPr>
            <w:t>[Company]</w:t>
          </w:r>
        </w:p>
      </w:docPartBody>
    </w:docPart>
    <w:docPart>
      <w:docPartPr>
        <w:name w:val="AD956DFE90524E3C8421F9A576B63D17"/>
        <w:category>
          <w:name w:val="General"/>
          <w:gallery w:val="placeholder"/>
        </w:category>
        <w:types>
          <w:type w:val="bbPlcHdr"/>
        </w:types>
        <w:behaviors>
          <w:behavior w:val="content"/>
        </w:behaviors>
        <w:guid w:val="{11129458-6D01-4542-B66E-19B853C6B121}"/>
      </w:docPartPr>
      <w:docPartBody>
        <w:p w:rsidR="009B3005" w:rsidRDefault="009B3005" w:rsidP="009B3005">
          <w:pPr>
            <w:pStyle w:val="AD956DFE90524E3C8421F9A576B63D17"/>
          </w:pPr>
          <w:r w:rsidRPr="000E1E57">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01"/>
    <w:rsid w:val="00027633"/>
    <w:rsid w:val="00094772"/>
    <w:rsid w:val="00162D18"/>
    <w:rsid w:val="00270126"/>
    <w:rsid w:val="00287599"/>
    <w:rsid w:val="002E2ABF"/>
    <w:rsid w:val="002F7C8F"/>
    <w:rsid w:val="004557CE"/>
    <w:rsid w:val="004B5AF1"/>
    <w:rsid w:val="004C0A61"/>
    <w:rsid w:val="0050755A"/>
    <w:rsid w:val="005676D8"/>
    <w:rsid w:val="005B1DEE"/>
    <w:rsid w:val="005B5FFC"/>
    <w:rsid w:val="00646B01"/>
    <w:rsid w:val="006857D9"/>
    <w:rsid w:val="00702461"/>
    <w:rsid w:val="00734655"/>
    <w:rsid w:val="007B09C5"/>
    <w:rsid w:val="007B53AE"/>
    <w:rsid w:val="007B5894"/>
    <w:rsid w:val="007C0DE4"/>
    <w:rsid w:val="008604AA"/>
    <w:rsid w:val="008633CC"/>
    <w:rsid w:val="008655A0"/>
    <w:rsid w:val="0088521E"/>
    <w:rsid w:val="00887052"/>
    <w:rsid w:val="008A432C"/>
    <w:rsid w:val="008B36CA"/>
    <w:rsid w:val="008F36BD"/>
    <w:rsid w:val="009B3005"/>
    <w:rsid w:val="009E1B36"/>
    <w:rsid w:val="00BA2D1A"/>
    <w:rsid w:val="00BB6651"/>
    <w:rsid w:val="00BE72EE"/>
    <w:rsid w:val="00BE7722"/>
    <w:rsid w:val="00C00F3D"/>
    <w:rsid w:val="00C43730"/>
    <w:rsid w:val="00C56F52"/>
    <w:rsid w:val="00C70E28"/>
    <w:rsid w:val="00CA4723"/>
    <w:rsid w:val="00D922A6"/>
    <w:rsid w:val="00E966C1"/>
    <w:rsid w:val="00EC4561"/>
    <w:rsid w:val="00ED0490"/>
    <w:rsid w:val="00F250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005"/>
    <w:rPr>
      <w:color w:val="808080"/>
    </w:rPr>
  </w:style>
  <w:style w:type="paragraph" w:customStyle="1" w:styleId="49807779BB0242A8B0FC0A9F318F2C71">
    <w:name w:val="49807779BB0242A8B0FC0A9F318F2C71"/>
  </w:style>
  <w:style w:type="paragraph" w:customStyle="1" w:styleId="D4F4B231B7694D0E899FD3D92DF74A8A">
    <w:name w:val="D4F4B231B7694D0E899FD3D92DF74A8A"/>
  </w:style>
  <w:style w:type="paragraph" w:customStyle="1" w:styleId="F87BD815E36E46FD983924DF1732C756">
    <w:name w:val="F87BD815E36E46FD983924DF1732C756"/>
  </w:style>
  <w:style w:type="paragraph" w:customStyle="1" w:styleId="BFE816FE0C794726A2F52D5659FA4103">
    <w:name w:val="BFE816FE0C794726A2F52D5659FA4103"/>
  </w:style>
  <w:style w:type="paragraph" w:customStyle="1" w:styleId="0F9F358D62E446099D913AFB6647595E">
    <w:name w:val="0F9F358D62E446099D913AFB6647595E"/>
    <w:rsid w:val="008655A0"/>
  </w:style>
  <w:style w:type="paragraph" w:customStyle="1" w:styleId="AD956DFE90524E3C8421F9A576B63D17">
    <w:name w:val="AD956DFE90524E3C8421F9A576B63D17"/>
    <w:rsid w:val="009B300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22DB7-8095-42E8-9C59-932372FF4B93}">
  <ds:schemaRefs>
    <ds:schemaRef ds:uri="http://schemas.microsoft.com/sharepoint/v3/contenttype/forms"/>
  </ds:schemaRefs>
</ds:datastoreItem>
</file>

<file path=customXml/itemProps2.xml><?xml version="1.0" encoding="utf-8"?>
<ds:datastoreItem xmlns:ds="http://schemas.openxmlformats.org/officeDocument/2006/customXml" ds:itemID="{7B1F1BB4-521C-4ABA-A8F8-D18D7569B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60FBF-EFD2-4111-8534-B3188612FCBA}">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94F6D736-746F-427A-9FF9-5E9DB5C13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0</TotalTime>
  <Pages>10</Pages>
  <Words>4353</Words>
  <Characters>24552</Characters>
  <Application>Microsoft Office Word</Application>
  <DocSecurity>0</DocSecurity>
  <Lines>767</Lines>
  <Paragraphs>473</Paragraphs>
  <ScaleCrop>false</ScaleCrop>
  <Company>Keon Park Kindergarten Incorporated</Company>
  <LinksUpToDate>false</LinksUpToDate>
  <CharactersWithSpaces>28432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eSafety for Children</dc:title>
  <dc:subject/>
  <dc:creator>ELAA</dc:creator>
  <cp:keywords/>
  <dc:description/>
  <cp:lastModifiedBy>KPK Educators</cp:lastModifiedBy>
  <cp:revision>2</cp:revision>
  <dcterms:created xsi:type="dcterms:W3CDTF">2026-04-01T06:03:00Z</dcterms:created>
  <dcterms:modified xsi:type="dcterms:W3CDTF">2026-04-01T06:03:00Z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100600</vt:r8>
  </property>
  <property fmtid="{D5CDD505-2E9C-101B-9397-08002B2CF9AE}" pid="4" name="MediaServiceImageTags">
    <vt:lpwstr/>
  </property>
</Properties>
</file>