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2B6AE" w14:textId="77777777" w:rsidR="00CA0C94" w:rsidRPr="00F33E9C" w:rsidRDefault="00CA0C94" w:rsidP="00CA0C94">
      <w:pPr>
        <w:pStyle w:val="AttachmentsAttachments"/>
        <w:rPr>
          <w:rFonts w:ascii="Malgun Gothic Semilight" w:eastAsia="Malgun Gothic Semilight" w:hAnsi="Malgun Gothic Semilight" w:cs="Malgun Gothic Semilight"/>
          <w:sz w:val="18"/>
          <w:szCs w:val="18"/>
        </w:rPr>
      </w:pPr>
      <w:bookmarkStart w:id="0" w:name="_Hlk207921029"/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Attachment 1. </w:t>
      </w:r>
      <w:r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Keon Park Kindergarten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>induction checklist for volunteers and students</w:t>
      </w:r>
    </w:p>
    <w:p w14:paraId="65A71AA2" w14:textId="77777777" w:rsidR="00CA0C94" w:rsidRPr="00F33E9C" w:rsidRDefault="00CA0C94" w:rsidP="00CA0C94">
      <w:pPr>
        <w:pStyle w:val="BodyText"/>
        <w:tabs>
          <w:tab w:val="right" w:leader="underscore" w:pos="6379"/>
          <w:tab w:val="right" w:leader="underscore" w:pos="9100"/>
        </w:tabs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Name: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  <w:t xml:space="preserve">Date: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</w:p>
    <w:p w14:paraId="56B5A87E" w14:textId="74AE3D08" w:rsidR="00CA0C94" w:rsidRPr="00F33E9C" w:rsidRDefault="00CA0C94" w:rsidP="00CA0C94">
      <w:pPr>
        <w:pStyle w:val="BodyText"/>
        <w:spacing w:after="36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To be completed by </w:t>
      </w:r>
      <w:r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educational leader/ nominated supervisor with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all volunteers and students participating at </w:t>
      </w:r>
      <w:sdt>
        <w:sdtPr>
          <w:rPr>
            <w:rFonts w:ascii="Malgun Gothic Semilight" w:eastAsia="Malgun Gothic Semilight" w:hAnsi="Malgun Gothic Semilight" w:cs="Malgun Gothic Semilight"/>
            <w:sz w:val="18"/>
            <w:szCs w:val="18"/>
          </w:rPr>
          <w:alias w:val="Company"/>
          <w:tag w:val=""/>
          <w:id w:val="-920631169"/>
          <w:placeholder>
            <w:docPart w:val="02FDA586B6EF493B9B8F1B30E73BF15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>
            <w:rPr>
              <w:rFonts w:ascii="Malgun Gothic Semilight" w:eastAsia="Malgun Gothic Semilight" w:hAnsi="Malgun Gothic Semilight" w:cs="Malgun Gothic Semilight"/>
              <w:sz w:val="18"/>
              <w:szCs w:val="18"/>
            </w:rPr>
            <w:t>Keon Park Kindergarten</w:t>
          </w:r>
        </w:sdtContent>
      </w:sdt>
      <w:r w:rsidRPr="00F33E9C" w:rsidDel="00BF7315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and returned to the </w:t>
      </w:r>
      <w:r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educational leader/ nominated supervisor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>prior to commencing at the service.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212"/>
        <w:gridCol w:w="1982"/>
      </w:tblGrid>
      <w:tr w:rsidR="00CA0C94" w:rsidRPr="00F33E9C" w14:paraId="55F58C10" w14:textId="77777777" w:rsidTr="00622BDA">
        <w:trPr>
          <w:tblHeader/>
        </w:trPr>
        <w:tc>
          <w:tcPr>
            <w:tcW w:w="4028" w:type="pct"/>
            <w:vAlign w:val="center"/>
          </w:tcPr>
          <w:p w14:paraId="120DDC58" w14:textId="77777777" w:rsidR="00CA0C94" w:rsidRPr="00F33E9C" w:rsidRDefault="00CA0C94" w:rsidP="00622BDA">
            <w:pPr>
              <w:pStyle w:val="Tablecolumnhead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Volunteer/Student</w:t>
            </w:r>
          </w:p>
        </w:tc>
        <w:tc>
          <w:tcPr>
            <w:tcW w:w="972" w:type="pct"/>
            <w:vAlign w:val="center"/>
          </w:tcPr>
          <w:p w14:paraId="38CAC508" w14:textId="77777777" w:rsidR="00CA0C94" w:rsidRPr="00F33E9C" w:rsidRDefault="00CA0C94" w:rsidP="00622BDA">
            <w:pPr>
              <w:pStyle w:val="Tablecolumnhead"/>
              <w:jc w:val="center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Please tick</w:t>
            </w:r>
          </w:p>
        </w:tc>
      </w:tr>
      <w:tr w:rsidR="00CA0C94" w:rsidRPr="00F33E9C" w14:paraId="5549987A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80B1894" w14:textId="77777777" w:rsidR="00CA0C94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Tour of service, bathroom facilities/kitchen/fridge location and area to place bag/belongings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CBACCA4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52147B7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036B658D" w14:textId="77777777" w:rsidR="00CA0C94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Hours of attendance and breaks (if applicable) elaborate on eating times during session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4A2394E9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0B8A42D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76D0A538" w14:textId="77777777" w:rsidR="00CA0C94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Dress code, appropriate footwear and hat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3D5F4942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7256D1AE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52321D99" w14:textId="77777777" w:rsidR="00CA0C94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Parking 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7A64FF8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65353E86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07B6F255" w14:textId="77777777" w:rsidR="00CA0C94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Introduce to all members of educating team including educational leader/Nominated Supervisor/ Teachers and educators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107B4C92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73A8E418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6AC9171" w14:textId="0B590FFD" w:rsidR="00CA0C94" w:rsidRPr="00F33E9C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I have been given access to all the policies and procedures of </w:t>
            </w:r>
            <w:sdt>
              <w:sdtPr>
                <w:rPr>
                  <w:rFonts w:ascii="Malgun Gothic Semilight" w:eastAsia="Malgun Gothic Semilight" w:hAnsi="Malgun Gothic Semilight" w:cs="Malgun Gothic Semilight"/>
                  <w:sz w:val="18"/>
                  <w:szCs w:val="18"/>
                </w:rPr>
                <w:alias w:val="Company"/>
                <w:tag w:val=""/>
                <w:id w:val="1719016125"/>
                <w:placeholder>
                  <w:docPart w:val="C831F68876A2422A8D3B029B89D308BF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Content>
                <w:r>
                  <w:rPr>
                    <w:rFonts w:ascii="Malgun Gothic Semilight" w:eastAsia="Malgun Gothic Semilight" w:hAnsi="Malgun Gothic Semilight" w:cs="Malgun Gothic Semilight"/>
                    <w:sz w:val="18"/>
                    <w:szCs w:val="18"/>
                  </w:rPr>
                  <w:t>Keon Park Kindergarten</w:t>
                </w:r>
              </w:sdtContent>
            </w:sdt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via the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service</w:t>
            </w: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website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5547211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123221C4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31435878" w14:textId="77777777" w:rsidR="00CA0C94" w:rsidRPr="00F33E9C" w:rsidRDefault="00CA0C94" w:rsidP="00622BDA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I understand the content of service policies and procedures, including those relating to: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7FA5AEDC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25EE448D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284608CA" w14:textId="77777777" w:rsidR="00CA0C94" w:rsidRPr="00F33E9C" w:rsidRDefault="00CA0C94" w:rsidP="00622BDA">
            <w:pPr>
              <w:pStyle w:val="Tabletext"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Use of personal devices </w:t>
            </w:r>
            <w:r w:rsidRPr="005D2243">
              <w:rPr>
                <w:rFonts w:ascii="Malgun Gothic Semilight" w:eastAsia="Malgun Gothic Semilight" w:hAnsi="Malgun Gothic Semilight" w:cs="Malgun Gothic Semilight"/>
                <w:i/>
                <w:iCs/>
                <w:color w:val="007BB8"/>
                <w:sz w:val="18"/>
                <w:szCs w:val="18"/>
              </w:rPr>
              <w:t>(Safe Use of Digital Technologies and Online Environments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21CBE3C8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6B4035B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0C8A758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conduct while at the service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(Code of Conduct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CC8B7CD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00008F1C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1958E22E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emergency, evacuation, fire and safety, including locations of fire extinguishers and emergency exits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(Emergency and Evacuation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01E9C393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7F5DA5" w:rsidRPr="00F33E9C" w14:paraId="530D3013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6E4AEBA" w14:textId="627D9E1B" w:rsidR="007F5DA5" w:rsidRPr="00F33E9C" w:rsidRDefault="007F5DA5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Sleep and rest policy and procedures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4E0FE691" w14:textId="77777777" w:rsidR="007F5DA5" w:rsidRPr="00F33E9C" w:rsidRDefault="007F5DA5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1A05869B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307EDB33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accidents at the service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(Incident, Injury, Trauma and Illness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0DABFC95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2422DA69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6109B96B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dealing with medical conditions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(Dealing with Medical Conditions Policy, Asthma Policy, Anaphylaxis and Allergic Reactions Policy, Diabetes Policy, Epilepsy and Seizures Policy and Administration of Medication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4D1B1C8B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459CFF7C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6821C6C8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good hygiene practices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(Hygiene Policy and Food Safety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72D3E249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64A964B0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3302005B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dealing with infectious diseases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(Dealing with Infectious Diseases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ED46165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278079F1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51889DA9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first aid arrangements for children and adults, including the location of the nearest first aid kit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(Administration of First Aid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0115418D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7B8FFE8C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06D2E37A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daily routines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636D84E4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3EFCD1A7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5E252F9A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lastRenderedPageBreak/>
              <w:t xml:space="preserve">the importance of OHS and following safe work practices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(Occupational Health and Safety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53A012C4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4EF790F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0403D574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Style w:val="PolicyNameChar"/>
                <w:rFonts w:ascii="Malgun Gothic Semilight" w:eastAsia="Malgun Gothic Semilight" w:hAnsi="Malgun Gothic Semilight" w:cs="Malgun Gothic Semilight"/>
                <w:i w:val="0"/>
                <w:iCs w:val="0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interacting appropriately with children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(Interactions with Children Policy)</w:t>
            </w:r>
          </w:p>
          <w:p w14:paraId="22207831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Style w:val="PolicyNameChar"/>
                <w:rFonts w:ascii="Malgun Gothic Semilight" w:eastAsia="Malgun Gothic Semilight" w:hAnsi="Malgun Gothic Semilight" w:cs="Malgun Gothic Semilight"/>
                <w:i w:val="0"/>
                <w:iCs w:val="0"/>
                <w:sz w:val="18"/>
                <w:szCs w:val="18"/>
              </w:rPr>
            </w:pP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Using positive language</w:t>
            </w:r>
          </w:p>
          <w:p w14:paraId="52AFBA5B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Using visual communications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3A8D04A2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0228C0EC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0A806271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reporting of serious incidents and notifiable incidents at the service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(Incident, Injury, Trauma and Illness Policy, Compliments and Complaints Policy and Occupational Health and Safety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7A4D4A4F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2944C0AB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707DD9E6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reporting hazards in the workplace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(Occupational Health and Safety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271D474B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16551B99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DA03158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handling complaints and grievances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(Compliments and Complaints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1591D2EA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3A86378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5A108616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child safety and wellbeing and child protection including how to respond to concerns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of child safety</w:t>
            </w: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(Child Safe Environment and Wellbeing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46F4DB19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6F818D62" w14:textId="77777777" w:rsidTr="00622BDA">
        <w:tc>
          <w:tcPr>
            <w:tcW w:w="4028" w:type="pct"/>
            <w:tcMar>
              <w:top w:w="57" w:type="dxa"/>
              <w:bottom w:w="57" w:type="dxa"/>
            </w:tcMar>
            <w:vAlign w:val="center"/>
          </w:tcPr>
          <w:p w14:paraId="4A0C3F82" w14:textId="77777777" w:rsidR="00CA0C94" w:rsidRPr="00F33E9C" w:rsidRDefault="00CA0C94" w:rsidP="00622BDA">
            <w:pPr>
              <w:pStyle w:val="Tablebullets"/>
              <w:tabs>
                <w:tab w:val="clear" w:pos="284"/>
              </w:tabs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privacy and confidentiality of information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(Privacy and Confidentiality Policy)</w:t>
            </w:r>
          </w:p>
        </w:tc>
        <w:tc>
          <w:tcPr>
            <w:tcW w:w="972" w:type="pct"/>
            <w:tcMar>
              <w:top w:w="57" w:type="dxa"/>
              <w:bottom w:w="57" w:type="dxa"/>
            </w:tcMar>
            <w:vAlign w:val="center"/>
          </w:tcPr>
          <w:p w14:paraId="52ED2A6E" w14:textId="77777777" w:rsidR="00CA0C94" w:rsidRPr="00F33E9C" w:rsidRDefault="00CA0C94" w:rsidP="00622BDA">
            <w:pPr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31D7AE4B" w14:textId="77777777" w:rsidTr="00622BDA">
        <w:tc>
          <w:tcPr>
            <w:tcW w:w="4028" w:type="pct"/>
            <w:vAlign w:val="center"/>
          </w:tcPr>
          <w:p w14:paraId="5819D71F" w14:textId="77777777" w:rsidR="00CA0C94" w:rsidRPr="00F33E9C" w:rsidRDefault="00CA0C94" w:rsidP="00622BDA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lastRenderedPageBreak/>
              <w:t xml:space="preserve">I am aware of the non-smoking policy of the service and not be affected by alcohol or drugs (including prescription medication) that would impair my capacity to complete my tasks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(Tobacco, E-Cigarettes, Alcohol, </w:t>
            </w:r>
            <w:r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V</w:t>
            </w:r>
            <w:r>
              <w:rPr>
                <w:rStyle w:val="PolicyNameChar"/>
                <w:rFonts w:eastAsia="Malgun Gothic Semilight"/>
              </w:rPr>
              <w:t xml:space="preserve">apes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and other Drugs</w:t>
            </w:r>
            <w:r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 </w:t>
            </w:r>
            <w:r w:rsidRPr="00F33E9C">
              <w:rPr>
                <w:rStyle w:val="PolicyNameChar"/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Policy)</w:t>
            </w:r>
          </w:p>
        </w:tc>
        <w:tc>
          <w:tcPr>
            <w:tcW w:w="972" w:type="pct"/>
            <w:vAlign w:val="center"/>
          </w:tcPr>
          <w:p w14:paraId="725E971A" w14:textId="77777777" w:rsidR="00CA0C94" w:rsidRPr="00F33E9C" w:rsidRDefault="00CA0C94" w:rsidP="00622BDA">
            <w:pPr>
              <w:keepNext/>
              <w:keepLines/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233BC0F3" w14:textId="77777777" w:rsidTr="00622BDA">
        <w:tc>
          <w:tcPr>
            <w:tcW w:w="4028" w:type="pct"/>
            <w:vAlign w:val="center"/>
          </w:tcPr>
          <w:p w14:paraId="3A4631D0" w14:textId="77777777" w:rsidR="00CA0C94" w:rsidRPr="00F33E9C" w:rsidRDefault="00CA0C94" w:rsidP="00622BDA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The expectations of my placement/engagement, my role and responsibilities (including attending to the requirements of children with additional needs) have been clearly explained to me by my supervisor </w:t>
            </w:r>
          </w:p>
        </w:tc>
        <w:tc>
          <w:tcPr>
            <w:tcW w:w="972" w:type="pct"/>
            <w:vAlign w:val="center"/>
          </w:tcPr>
          <w:p w14:paraId="31F1C5BD" w14:textId="77777777" w:rsidR="00CA0C94" w:rsidRPr="00F33E9C" w:rsidRDefault="00CA0C94" w:rsidP="00622BDA">
            <w:pPr>
              <w:keepNext/>
              <w:keepLines/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7A9A586D" w14:textId="77777777" w:rsidTr="00622BDA">
        <w:tc>
          <w:tcPr>
            <w:tcW w:w="4028" w:type="pct"/>
            <w:vAlign w:val="center"/>
          </w:tcPr>
          <w:p w14:paraId="4665E339" w14:textId="77777777" w:rsidR="00CA0C94" w:rsidRPr="00F33E9C" w:rsidRDefault="00CA0C94" w:rsidP="00622BDA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F33E9C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I am aware that I am expected to participate in general tasks, including maintaining the environment in a clean, safe and tidy condition</w:t>
            </w:r>
          </w:p>
        </w:tc>
        <w:tc>
          <w:tcPr>
            <w:tcW w:w="972" w:type="pct"/>
            <w:vAlign w:val="center"/>
          </w:tcPr>
          <w:p w14:paraId="4DCADD58" w14:textId="77777777" w:rsidR="00CA0C94" w:rsidRPr="00F33E9C" w:rsidRDefault="00CA0C94" w:rsidP="00622BDA">
            <w:pPr>
              <w:keepNext/>
              <w:keepLines/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  <w:tr w:rsidR="00CA0C94" w:rsidRPr="00F33E9C" w14:paraId="46FA9580" w14:textId="77777777" w:rsidTr="00622BDA">
        <w:tc>
          <w:tcPr>
            <w:tcW w:w="4028" w:type="pct"/>
            <w:vAlign w:val="center"/>
          </w:tcPr>
          <w:p w14:paraId="0E3F372D" w14:textId="77777777" w:rsidR="00CA0C94" w:rsidRPr="009066FD" w:rsidRDefault="00CA0C94" w:rsidP="00622BDA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I have read, completed, signed and returned the following student/volunteer forms:</w:t>
            </w:r>
          </w:p>
          <w:p w14:paraId="2A346A47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Student/Volunteer record form</w:t>
            </w:r>
          </w:p>
          <w:p w14:paraId="37DDF0B9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Signing in and out requirement document and/or visitors register  </w:t>
            </w:r>
          </w:p>
          <w:p w14:paraId="5868B542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VIT registration / Working with Children Check status / Police Check (select which is applicable)</w:t>
            </w:r>
          </w:p>
          <w:p w14:paraId="43FE8CD4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CPR certificate (if applicable)</w:t>
            </w:r>
          </w:p>
          <w:p w14:paraId="176D716B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First Aid Certificate (If applicable) </w:t>
            </w:r>
          </w:p>
          <w:p w14:paraId="5CA4C586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Asthma and Anaphylaxis Certificate (If applicable)</w:t>
            </w:r>
          </w:p>
          <w:p w14:paraId="383A939A" w14:textId="77777777" w:rsidR="00CA0C94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Child protection training</w:t>
            </w:r>
          </w:p>
          <w:p w14:paraId="3A3D4054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National child safe training </w:t>
            </w:r>
          </w:p>
          <w:p w14:paraId="5AD9B7FF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Qualification Documents (If applicable)</w:t>
            </w:r>
          </w:p>
          <w:p w14:paraId="6D749789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Keon Park Kindergarten’s Code of Conduct with misconduct acknowledgement form </w:t>
            </w:r>
          </w:p>
          <w:p w14:paraId="2CE6642C" w14:textId="77777777" w:rsidR="00CA0C94" w:rsidRPr="009066FD" w:rsidRDefault="00CA0C94" w:rsidP="00622BDA">
            <w:pPr>
              <w:pStyle w:val="Tablebullets"/>
              <w:snapToGrid w:val="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  <w:r w:rsidRPr="009066FD"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>Privacy and Confidentiality declaration</w:t>
            </w:r>
          </w:p>
        </w:tc>
        <w:tc>
          <w:tcPr>
            <w:tcW w:w="972" w:type="pct"/>
            <w:vAlign w:val="center"/>
          </w:tcPr>
          <w:p w14:paraId="1D9DBA23" w14:textId="77777777" w:rsidR="00CA0C94" w:rsidRPr="00F33E9C" w:rsidRDefault="00CA0C94" w:rsidP="00622BDA">
            <w:pPr>
              <w:keepNext/>
              <w:keepLines/>
              <w:spacing w:before="60" w:after="60"/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</w:pPr>
          </w:p>
        </w:tc>
      </w:tr>
    </w:tbl>
    <w:p w14:paraId="16461F9A" w14:textId="77777777" w:rsidR="00CA0C94" w:rsidRDefault="00CA0C94" w:rsidP="00CA0C94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8"/>
          <w:szCs w:val="18"/>
        </w:rPr>
      </w:pPr>
    </w:p>
    <w:p w14:paraId="1B371118" w14:textId="77777777" w:rsidR="00CA0C94" w:rsidRPr="00F33E9C" w:rsidRDefault="00CA0C94" w:rsidP="00CA0C94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Volunteer or student name: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</w:p>
    <w:p w14:paraId="2A977766" w14:textId="77777777" w:rsidR="00CA0C94" w:rsidRPr="00F33E9C" w:rsidRDefault="00CA0C94" w:rsidP="00CA0C94">
      <w:pPr>
        <w:pStyle w:val="BodyText"/>
        <w:tabs>
          <w:tab w:val="clear" w:pos="6521"/>
          <w:tab w:val="right" w:leader="underscore" w:pos="5812"/>
          <w:tab w:val="left" w:pos="6237"/>
          <w:tab w:val="right" w:leader="underscore" w:pos="9117"/>
        </w:tabs>
        <w:spacing w:after="24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Signature: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  <w:t xml:space="preserve">Date: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</w:p>
    <w:p w14:paraId="0FCC47F1" w14:textId="77777777" w:rsidR="00CA0C94" w:rsidRPr="00F33E9C" w:rsidRDefault="00CA0C94" w:rsidP="00CA0C94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Nominated Supervisor’s name: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</w:p>
    <w:p w14:paraId="2AF0B1C2" w14:textId="77777777" w:rsidR="00CA0C94" w:rsidRPr="001456DF" w:rsidRDefault="00CA0C94" w:rsidP="00CA0C94">
      <w:pPr>
        <w:pStyle w:val="BodyText"/>
        <w:tabs>
          <w:tab w:val="clear" w:pos="6521"/>
          <w:tab w:val="right" w:leader="underscore" w:pos="5812"/>
          <w:tab w:val="left" w:pos="6237"/>
          <w:tab w:val="right" w:leader="underscore" w:pos="9117"/>
        </w:tabs>
        <w:spacing w:after="24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Signature: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  <w:t xml:space="preserve">Date: </w:t>
      </w:r>
      <w:r w:rsidRPr="00F33E9C">
        <w:rPr>
          <w:rFonts w:ascii="Malgun Gothic Semilight" w:eastAsia="Malgun Gothic Semilight" w:hAnsi="Malgun Gothic Semilight" w:cs="Malgun Gothic Semilight"/>
          <w:sz w:val="18"/>
          <w:szCs w:val="18"/>
        </w:rPr>
        <w:tab/>
      </w:r>
    </w:p>
    <w:p w14:paraId="6EE024B5" w14:textId="77777777" w:rsidR="00CA0C94" w:rsidRDefault="00CA0C94" w:rsidP="00CA0C94"/>
    <w:p w14:paraId="27ED2DAA" w14:textId="77777777" w:rsidR="00CA0C94" w:rsidRPr="007B399F" w:rsidRDefault="00CA0C94" w:rsidP="00CA0C94">
      <w:pPr>
        <w:pStyle w:val="AttachmentsAttachments"/>
      </w:pPr>
    </w:p>
    <w:p w14:paraId="50FD9A9D" w14:textId="77777777" w:rsidR="00CA0C94" w:rsidRPr="007B399F" w:rsidRDefault="00CA0C94" w:rsidP="00CA0C94">
      <w:pPr>
        <w:pStyle w:val="AttachmentsAttachments"/>
      </w:pPr>
    </w:p>
    <w:bookmarkEnd w:id="0"/>
    <w:p w14:paraId="31D233EE" w14:textId="77777777" w:rsidR="00CA0C94" w:rsidRPr="00F33E9C" w:rsidRDefault="00CA0C94" w:rsidP="00003695">
      <w:pPr>
        <w:pStyle w:val="AttachmentsAttachments"/>
        <w:rPr>
          <w:rFonts w:ascii="Malgun Gothic Semilight" w:eastAsia="Malgun Gothic Semilight" w:hAnsi="Malgun Gothic Semilight" w:cs="Malgun Gothic Semilight"/>
          <w:sz w:val="18"/>
          <w:szCs w:val="18"/>
        </w:rPr>
      </w:pPr>
    </w:p>
    <w:sectPr w:rsidR="00CA0C94" w:rsidRPr="00F33E9C" w:rsidSect="00003695">
      <w:headerReference w:type="first" r:id="rId7"/>
      <w:pgSz w:w="11906" w:h="16838"/>
      <w:pgMar w:top="1440" w:right="851" w:bottom="1440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8EA7C" w14:textId="77777777" w:rsidR="001E06CF" w:rsidRDefault="001E06CF">
      <w:pPr>
        <w:spacing w:after="0"/>
      </w:pPr>
      <w:r>
        <w:separator/>
      </w:r>
    </w:p>
  </w:endnote>
  <w:endnote w:type="continuationSeparator" w:id="0">
    <w:p w14:paraId="404CE6A8" w14:textId="77777777" w:rsidR="001E06CF" w:rsidRDefault="001E06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243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6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eSansB W3 Light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hl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TheSansB W6 SemiBold">
    <w:altName w:val="Calibri"/>
    <w:panose1 w:val="00000000000000000000"/>
    <w:charset w:val="00"/>
    <w:family w:val="swiss"/>
    <w:notTrueType/>
    <w:pitch w:val="variable"/>
    <w:sig w:usb0="00000001" w:usb1="50002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FAEAF" w14:textId="77777777" w:rsidR="001E06CF" w:rsidRDefault="001E06CF">
      <w:pPr>
        <w:spacing w:after="0"/>
      </w:pPr>
      <w:r>
        <w:separator/>
      </w:r>
    </w:p>
  </w:footnote>
  <w:footnote w:type="continuationSeparator" w:id="0">
    <w:p w14:paraId="57266F17" w14:textId="77777777" w:rsidR="001E06CF" w:rsidRDefault="001E06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8E32" w14:textId="77777777" w:rsidR="008A09F6" w:rsidRDefault="0000000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6B9348FE" wp14:editId="0C6433E9">
          <wp:simplePos x="0" y="0"/>
          <wp:positionH relativeFrom="column">
            <wp:posOffset>-511810</wp:posOffset>
          </wp:positionH>
          <wp:positionV relativeFrom="paragraph">
            <wp:posOffset>0</wp:posOffset>
          </wp:positionV>
          <wp:extent cx="7605159" cy="76680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159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1FAF"/>
    <w:multiLevelType w:val="hybridMultilevel"/>
    <w:tmpl w:val="CC86E842"/>
    <w:lvl w:ilvl="0" w:tplc="DF20744A">
      <w:start w:val="1"/>
      <w:numFmt w:val="bullet"/>
      <w:pStyle w:val="Table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C0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ont243" w:hint="default"/>
      </w:rPr>
    </w:lvl>
    <w:lvl w:ilvl="2" w:tplc="8B04C0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2A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B26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ont243" w:hint="default"/>
      </w:rPr>
    </w:lvl>
    <w:lvl w:ilvl="5" w:tplc="39D06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CA5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D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ont243" w:hint="default"/>
      </w:rPr>
    </w:lvl>
    <w:lvl w:ilvl="8" w:tplc="268E76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6251"/>
    <w:multiLevelType w:val="hybridMultilevel"/>
    <w:tmpl w:val="53D0A5B0"/>
    <w:lvl w:ilvl="0" w:tplc="238636EC">
      <w:numFmt w:val="bullet"/>
      <w:lvlText w:val=""/>
      <w:lvlJc w:val="left"/>
      <w:pPr>
        <w:ind w:left="720" w:hanging="360"/>
      </w:pPr>
      <w:rPr>
        <w:rFonts w:ascii="Symbol" w:eastAsia="Malgun Gothic Semilight" w:hAnsi="Symbol" w:cs="Malgun Gothic Semi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19842">
    <w:abstractNumId w:val="0"/>
  </w:num>
  <w:num w:numId="2" w16cid:durableId="169365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95"/>
    <w:rsid w:val="00003695"/>
    <w:rsid w:val="001456DF"/>
    <w:rsid w:val="001C136B"/>
    <w:rsid w:val="001E06CF"/>
    <w:rsid w:val="00243E3C"/>
    <w:rsid w:val="005212D5"/>
    <w:rsid w:val="005A76AD"/>
    <w:rsid w:val="005D2243"/>
    <w:rsid w:val="00647CB2"/>
    <w:rsid w:val="006744C9"/>
    <w:rsid w:val="007F5DA5"/>
    <w:rsid w:val="00811E21"/>
    <w:rsid w:val="008A09F6"/>
    <w:rsid w:val="009066FD"/>
    <w:rsid w:val="009A196D"/>
    <w:rsid w:val="00B229F4"/>
    <w:rsid w:val="00C73339"/>
    <w:rsid w:val="00CA0C94"/>
    <w:rsid w:val="00CC7262"/>
    <w:rsid w:val="00DF23C9"/>
    <w:rsid w:val="00E65661"/>
    <w:rsid w:val="00FB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9F95"/>
  <w15:chartTrackingRefBased/>
  <w15:docId w15:val="{CDD53A4A-C80C-413B-8E36-3C5342D7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ttachment Body Text"/>
    <w:qFormat/>
    <w:rsid w:val="00003695"/>
    <w:pPr>
      <w:spacing w:after="120" w:line="240" w:lineRule="auto"/>
    </w:pPr>
    <w:rPr>
      <w:rFonts w:ascii="TheSansB W3 Light" w:hAnsi="TheSansB W3 Light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6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6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36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695"/>
    <w:rPr>
      <w:rFonts w:ascii="TheSansB W3 Light" w:hAnsi="TheSansB W3 Light"/>
      <w:kern w:val="0"/>
      <w:sz w:val="20"/>
      <w:szCs w:val="22"/>
      <w14:ligatures w14:val="none"/>
    </w:rPr>
  </w:style>
  <w:style w:type="paragraph" w:customStyle="1" w:styleId="AttachmentsAttachments">
    <w:name w:val="Attachments Attachments"/>
    <w:basedOn w:val="Normal"/>
    <w:autoRedefine/>
    <w:qFormat/>
    <w:rsid w:val="00003695"/>
    <w:pPr>
      <w:keepNext/>
      <w:keepLines/>
      <w:spacing w:before="120" w:after="240"/>
      <w:outlineLvl w:val="0"/>
    </w:pPr>
    <w:rPr>
      <w:rFonts w:ascii="Juhl" w:eastAsiaTheme="majorEastAsia" w:hAnsi="Juhl" w:cstheme="majorBidi"/>
      <w:b/>
      <w:bCs/>
      <w:caps/>
      <w:color w:val="107CBF"/>
      <w:sz w:val="24"/>
      <w:szCs w:val="28"/>
    </w:rPr>
  </w:style>
  <w:style w:type="paragraph" w:customStyle="1" w:styleId="PolicyName">
    <w:name w:val="Policy Name"/>
    <w:basedOn w:val="Normal"/>
    <w:link w:val="PolicyNameChar"/>
    <w:qFormat/>
    <w:rsid w:val="00003695"/>
    <w:pPr>
      <w:spacing w:before="45"/>
      <w:ind w:left="1276"/>
    </w:pPr>
    <w:rPr>
      <w:rFonts w:ascii="TheSansB W6 SemiBold" w:hAnsi="TheSansB W6 SemiBold"/>
      <w:i/>
      <w:iCs/>
      <w:color w:val="0F9ED5" w:themeColor="accent4"/>
      <w:szCs w:val="24"/>
    </w:rPr>
  </w:style>
  <w:style w:type="character" w:customStyle="1" w:styleId="PolicyNameChar">
    <w:name w:val="Policy Name Char"/>
    <w:basedOn w:val="DefaultParagraphFont"/>
    <w:link w:val="PolicyName"/>
    <w:rsid w:val="00003695"/>
    <w:rPr>
      <w:rFonts w:ascii="TheSansB W6 SemiBold" w:hAnsi="TheSansB W6 SemiBold"/>
      <w:i/>
      <w:iCs/>
      <w:color w:val="0F9ED5" w:themeColor="accent4"/>
      <w:kern w:val="0"/>
      <w:sz w:val="20"/>
      <w14:ligatures w14:val="none"/>
    </w:rPr>
  </w:style>
  <w:style w:type="paragraph" w:styleId="BodyText">
    <w:name w:val="Body Text"/>
    <w:link w:val="BodyTextChar"/>
    <w:qFormat/>
    <w:rsid w:val="00003695"/>
    <w:pPr>
      <w:tabs>
        <w:tab w:val="left" w:pos="6521"/>
      </w:tabs>
      <w:spacing w:before="60" w:after="170" w:line="260" w:lineRule="atLeast"/>
    </w:pPr>
    <w:rPr>
      <w:rFonts w:ascii="Arial" w:eastAsia="Arial" w:hAnsi="Arial" w:cs="Times New Roman"/>
      <w:kern w:val="0"/>
      <w:sz w:val="20"/>
      <w:szCs w:val="19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rsid w:val="00003695"/>
    <w:rPr>
      <w:rFonts w:ascii="Arial" w:eastAsia="Arial" w:hAnsi="Arial" w:cs="Times New Roman"/>
      <w:kern w:val="0"/>
      <w:sz w:val="20"/>
      <w:szCs w:val="19"/>
      <w:lang w:eastAsia="en-AU"/>
      <w14:ligatures w14:val="none"/>
    </w:rPr>
  </w:style>
  <w:style w:type="paragraph" w:customStyle="1" w:styleId="Tablebullets">
    <w:name w:val="Table bullets"/>
    <w:basedOn w:val="Normal"/>
    <w:qFormat/>
    <w:rsid w:val="00003695"/>
    <w:pPr>
      <w:numPr>
        <w:numId w:val="1"/>
      </w:numPr>
      <w:tabs>
        <w:tab w:val="left" w:pos="284"/>
      </w:tabs>
      <w:spacing w:before="40" w:after="40" w:line="260" w:lineRule="atLeast"/>
      <w:ind w:left="198" w:hanging="198"/>
    </w:pPr>
    <w:rPr>
      <w:rFonts w:ascii="Arial" w:eastAsia="Times New Roman" w:hAnsi="Arial" w:cs="Tms Rmn"/>
      <w:snapToGrid w:val="0"/>
      <w:szCs w:val="20"/>
      <w:lang w:val="en-GB"/>
    </w:rPr>
  </w:style>
  <w:style w:type="paragraph" w:customStyle="1" w:styleId="Tablecolumnhead">
    <w:name w:val="Table column head"/>
    <w:basedOn w:val="Normal"/>
    <w:qFormat/>
    <w:rsid w:val="00003695"/>
    <w:pPr>
      <w:spacing w:before="40" w:after="40"/>
    </w:pPr>
    <w:rPr>
      <w:rFonts w:ascii="Arial" w:eastAsia="Times New Roman" w:hAnsi="Arial" w:cs="Tms Rmn"/>
      <w:b/>
      <w:snapToGrid w:val="0"/>
      <w:szCs w:val="20"/>
      <w:lang w:val="en-GB"/>
    </w:rPr>
  </w:style>
  <w:style w:type="paragraph" w:customStyle="1" w:styleId="Tabletext">
    <w:name w:val="Table text"/>
    <w:basedOn w:val="Normal"/>
    <w:qFormat/>
    <w:rsid w:val="00003695"/>
    <w:pPr>
      <w:spacing w:before="40" w:after="40" w:line="260" w:lineRule="atLeast"/>
    </w:pPr>
    <w:rPr>
      <w:rFonts w:ascii="Arial" w:eastAsia="Times New Roman" w:hAnsi="Arial" w:cs="Tms Rmn"/>
      <w:snapToGrid w:val="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0036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FDA586B6EF493B9B8F1B30E73BF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0D4D0-446B-43E8-99E1-16D1C1603066}"/>
      </w:docPartPr>
      <w:docPartBody>
        <w:p w:rsidR="008B7EB7" w:rsidRDefault="00652E51" w:rsidP="00652E51">
          <w:pPr>
            <w:pStyle w:val="02FDA586B6EF493B9B8F1B30E73BF154"/>
          </w:pPr>
          <w:r w:rsidRPr="005E11E4">
            <w:rPr>
              <w:rStyle w:val="PlaceholderText"/>
            </w:rPr>
            <w:t>[Company]</w:t>
          </w:r>
        </w:p>
      </w:docPartBody>
    </w:docPart>
    <w:docPart>
      <w:docPartPr>
        <w:name w:val="C831F68876A2422A8D3B029B89D30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3FE58-9426-4B1F-894E-3B298C3E91A1}"/>
      </w:docPartPr>
      <w:docPartBody>
        <w:p w:rsidR="008B7EB7" w:rsidRDefault="00652E51" w:rsidP="00652E51">
          <w:pPr>
            <w:pStyle w:val="C831F68876A2422A8D3B029B89D308BF"/>
          </w:pPr>
          <w:r w:rsidRPr="005E11E4"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243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6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eSansB W3 Light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hl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TheSansB W6 SemiBold">
    <w:altName w:val="Calibri"/>
    <w:panose1 w:val="00000000000000000000"/>
    <w:charset w:val="00"/>
    <w:family w:val="swiss"/>
    <w:notTrueType/>
    <w:pitch w:val="variable"/>
    <w:sig w:usb0="00000001" w:usb1="50002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EC"/>
    <w:rsid w:val="00260853"/>
    <w:rsid w:val="002A2C71"/>
    <w:rsid w:val="002A328D"/>
    <w:rsid w:val="004509EC"/>
    <w:rsid w:val="00647CB2"/>
    <w:rsid w:val="00652E51"/>
    <w:rsid w:val="00811E21"/>
    <w:rsid w:val="008B7EB7"/>
    <w:rsid w:val="00947148"/>
    <w:rsid w:val="00C73339"/>
    <w:rsid w:val="00CC7262"/>
    <w:rsid w:val="00D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2E51"/>
    <w:rPr>
      <w:color w:val="808080"/>
    </w:rPr>
  </w:style>
  <w:style w:type="paragraph" w:customStyle="1" w:styleId="02FDA586B6EF493B9B8F1B30E73BF154">
    <w:name w:val="02FDA586B6EF493B9B8F1B30E73BF154"/>
    <w:rsid w:val="00652E51"/>
  </w:style>
  <w:style w:type="paragraph" w:customStyle="1" w:styleId="C831F68876A2422A8D3B029B89D308BF">
    <w:name w:val="C831F68876A2422A8D3B029B89D308BF"/>
    <w:rsid w:val="00652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Keon Park Kindergarten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KPK Educators</dc:creator>
  <cp:keywords/>
  <dc:description/>
  <cp:lastModifiedBy>KPK Educators</cp:lastModifiedBy>
  <cp:revision>3</cp:revision>
  <dcterms:created xsi:type="dcterms:W3CDTF">2026-02-28T11:08:00Z</dcterms:created>
  <dcterms:modified xsi:type="dcterms:W3CDTF">2026-10-27T07:59:00Z</dcterms:modified>
</cp:coreProperties>
</file>